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Arial"/>
          <w:b/>
          <w:bCs/>
          <w:color w:val="4C4C4C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惠州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季度开放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配送企业报名结果公布</w:t>
      </w:r>
    </w:p>
    <w:tbl>
      <w:tblPr>
        <w:tblStyle w:val="4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0"/>
        <w:gridCol w:w="6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21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78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8"/>
                <w:szCs w:val="28"/>
              </w:rPr>
              <w:t>惠州项目已报名企业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214" w:type="pct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3786" w:type="pct"/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等线" w:hAnsi="等线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8"/>
                <w:szCs w:val="28"/>
              </w:rPr>
              <w:t>深圳市健群医药有限公司</w:t>
            </w:r>
          </w:p>
        </w:tc>
      </w:tr>
    </w:tbl>
    <w:p>
      <w:pPr>
        <w:rPr>
          <w:rFonts w:ascii="宋体" w:hAnsi="宋体" w:eastAsia="宋体"/>
          <w:sz w:val="28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701" w:right="1797" w:bottom="170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79462584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1080" w:firstLineChars="600"/>
      <w:jc w:val="both"/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-207010</wp:posOffset>
          </wp:positionV>
          <wp:extent cx="639445" cy="382270"/>
          <wp:effectExtent l="0" t="0" r="8255" b="17780"/>
          <wp:wrapNone/>
          <wp:docPr id="3" name="图片 3" descr="C:\Users\Administrator\Desktop\全药网旗子 1.2x1.9m - 副本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C:\Users\Administrator\Desktop\全药网旗子 1.2x1.9m - 副本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9445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 xml:space="preserve">深圳市全药网药业有限公司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62"/>
    <w:rsid w:val="000D236D"/>
    <w:rsid w:val="00162D9D"/>
    <w:rsid w:val="002B0B9E"/>
    <w:rsid w:val="00355C0A"/>
    <w:rsid w:val="00381848"/>
    <w:rsid w:val="003A0C00"/>
    <w:rsid w:val="00434562"/>
    <w:rsid w:val="00434BA0"/>
    <w:rsid w:val="00596FF7"/>
    <w:rsid w:val="005976EF"/>
    <w:rsid w:val="00602955"/>
    <w:rsid w:val="00695AFE"/>
    <w:rsid w:val="00695E01"/>
    <w:rsid w:val="006A7B47"/>
    <w:rsid w:val="00780EE1"/>
    <w:rsid w:val="00882F2D"/>
    <w:rsid w:val="00992078"/>
    <w:rsid w:val="009A1685"/>
    <w:rsid w:val="009C7709"/>
    <w:rsid w:val="009F01C8"/>
    <w:rsid w:val="00B17A8E"/>
    <w:rsid w:val="00BD6058"/>
    <w:rsid w:val="00BE4950"/>
    <w:rsid w:val="00C2584F"/>
    <w:rsid w:val="00C55DA9"/>
    <w:rsid w:val="00C70673"/>
    <w:rsid w:val="00CD09FC"/>
    <w:rsid w:val="00CD5960"/>
    <w:rsid w:val="00D230B3"/>
    <w:rsid w:val="00D66A21"/>
    <w:rsid w:val="00E53C9D"/>
    <w:rsid w:val="00F24FF8"/>
    <w:rsid w:val="0A560057"/>
    <w:rsid w:val="33D806DA"/>
    <w:rsid w:val="46E857EC"/>
    <w:rsid w:val="56CD0405"/>
    <w:rsid w:val="5E5473E5"/>
    <w:rsid w:val="69411EB3"/>
    <w:rsid w:val="6CDD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uiPriority w:val="99"/>
    <w:rPr>
      <w:color w:val="800080"/>
      <w:u w:val="none"/>
    </w:rPr>
  </w:style>
  <w:style w:type="character" w:styleId="7">
    <w:name w:val="Hyperlink"/>
    <w:basedOn w:val="5"/>
    <w:semiHidden/>
    <w:unhideWhenUsed/>
    <w:uiPriority w:val="99"/>
    <w:rPr>
      <w:color w:val="0000FF"/>
      <w:u w:val="none"/>
    </w:rPr>
  </w:style>
  <w:style w:type="character" w:customStyle="1" w:styleId="8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10">
    <w:name w:val="not([class*=suffix])"/>
    <w:basedOn w:val="5"/>
    <w:uiPriority w:val="0"/>
    <w:rPr>
      <w:sz w:val="19"/>
      <w:szCs w:val="19"/>
    </w:rPr>
  </w:style>
  <w:style w:type="character" w:customStyle="1" w:styleId="11">
    <w:name w:val="not([class*=suffix])1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57A01A-77BC-4BFD-9891-E36EC962E6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</Words>
  <Characters>41</Characters>
  <Lines>1</Lines>
  <Paragraphs>1</Paragraphs>
  <TotalTime>3</TotalTime>
  <ScaleCrop>false</ScaleCrop>
  <LinksUpToDate>false</LinksUpToDate>
  <CharactersWithSpaces>47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2017-12-15T01:08:00Z</dcterms:created>
  <dc:creator>Huang</dc:creator>
  <cp:lastModifiedBy>Vnimmy</cp:lastModifiedBy>
  <dcterms:modified xsi:type="dcterms:W3CDTF">2021-07-30T01:02:34Z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A127619D0BDE442299251F2CCB7CE7FA</vt:lpwstr>
  </property>
</Properties>
</file>