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7210542" w:displacedByCustomXml="next"/>
    <w:bookmarkStart w:id="1" w:name="_Toc534645089" w:displacedByCustomXml="next"/>
    <w:bookmarkStart w:id="2" w:name="_Toc515983303" w:displacedByCustomXml="next"/>
    <w:sdt>
      <w:sdtPr>
        <w:rPr>
          <w:color w:val="5B9BD5" w:themeColor="accent1"/>
          <w:kern w:val="2"/>
          <w:sz w:val="21"/>
        </w:rPr>
        <w:id w:val="-223913208"/>
        <w:docPartObj>
          <w:docPartGallery w:val="Cover Pages"/>
          <w:docPartUnique/>
        </w:docPartObj>
      </w:sdtPr>
      <w:sdtEndPr>
        <w:rPr>
          <w:rFonts w:ascii="黑体" w:eastAsia="黑体" w:hAnsi="黑体"/>
          <w:b/>
          <w:snapToGrid w:val="0"/>
          <w:color w:val="auto"/>
          <w:sz w:val="32"/>
          <w:szCs w:val="24"/>
        </w:rPr>
      </w:sdtEndPr>
      <w:sdtContent>
        <w:p w14:paraId="23CDEE25" w14:textId="77777777" w:rsidR="00230814" w:rsidRDefault="00230814" w:rsidP="00230814">
          <w:pPr>
            <w:pStyle w:val="ad"/>
            <w:spacing w:before="1540" w:after="240"/>
            <w:jc w:val="center"/>
            <w:rPr>
              <w:color w:val="5B9BD5" w:themeColor="accent1"/>
            </w:rPr>
          </w:pPr>
        </w:p>
        <w:p w14:paraId="1CFCF037" w14:textId="4F9FA7D8" w:rsidR="00452FD2" w:rsidRPr="00452FD2" w:rsidRDefault="00452FD2" w:rsidP="00D21E74">
          <w:pPr>
            <w:pStyle w:val="ad"/>
            <w:spacing w:before="480"/>
            <w:jc w:val="center"/>
            <w:rPr>
              <w:rFonts w:ascii="黑体" w:eastAsia="黑体" w:hAnsi="黑体" w:cstheme="majorBidi"/>
              <w:b/>
              <w:caps/>
              <w:color w:val="000000" w:themeColor="text1"/>
              <w:sz w:val="48"/>
              <w:szCs w:val="72"/>
            </w:rPr>
          </w:pPr>
          <w:r w:rsidRPr="00452FD2">
            <w:rPr>
              <w:rFonts w:ascii="黑体" w:eastAsia="黑体" w:hAnsi="黑体" w:cstheme="majorBidi" w:hint="eastAsia"/>
              <w:b/>
              <w:caps/>
              <w:color w:val="000000" w:themeColor="text1"/>
              <w:sz w:val="48"/>
              <w:szCs w:val="72"/>
            </w:rPr>
            <w:t>企业失信行为</w:t>
          </w:r>
          <w:r w:rsidR="00FD060D">
            <w:rPr>
              <w:rFonts w:ascii="黑体" w:eastAsia="黑体" w:hAnsi="黑体" w:cstheme="majorBidi" w:hint="eastAsia"/>
              <w:b/>
              <w:caps/>
              <w:color w:val="000000" w:themeColor="text1"/>
              <w:sz w:val="48"/>
              <w:szCs w:val="72"/>
            </w:rPr>
            <w:t>信息</w:t>
          </w:r>
          <w:r w:rsidRPr="00452FD2">
            <w:rPr>
              <w:rFonts w:ascii="黑体" w:eastAsia="黑体" w:hAnsi="黑体" w:cstheme="majorBidi" w:hint="eastAsia"/>
              <w:b/>
              <w:caps/>
              <w:color w:val="000000" w:themeColor="text1"/>
              <w:sz w:val="48"/>
              <w:szCs w:val="72"/>
            </w:rPr>
            <w:t>自主申报</w:t>
          </w:r>
        </w:p>
        <w:p w14:paraId="2F6F7DAC" w14:textId="2D6F2C22" w:rsidR="00D21E74" w:rsidRPr="00452FD2" w:rsidRDefault="00D21E74" w:rsidP="00D21E74">
          <w:pPr>
            <w:pStyle w:val="ad"/>
            <w:spacing w:before="480"/>
            <w:jc w:val="center"/>
            <w:rPr>
              <w:rFonts w:ascii="黑体" w:eastAsia="黑体" w:hAnsi="黑体" w:cstheme="majorBidi"/>
              <w:b/>
              <w:caps/>
              <w:color w:val="000000" w:themeColor="text1"/>
              <w:sz w:val="48"/>
              <w:szCs w:val="72"/>
            </w:rPr>
          </w:pPr>
          <w:r w:rsidRPr="00452FD2">
            <w:rPr>
              <w:rFonts w:ascii="黑体" w:eastAsia="黑体" w:hAnsi="黑体" w:cstheme="majorBidi" w:hint="eastAsia"/>
              <w:b/>
              <w:caps/>
              <w:color w:val="000000" w:themeColor="text1"/>
              <w:sz w:val="48"/>
              <w:szCs w:val="72"/>
            </w:rPr>
            <w:t>操作手册</w:t>
          </w:r>
          <w:bookmarkStart w:id="3" w:name="_GoBack"/>
          <w:bookmarkEnd w:id="3"/>
        </w:p>
        <w:p w14:paraId="44EEC8F8" w14:textId="77777777" w:rsidR="00D21E74" w:rsidRPr="00D21E74" w:rsidRDefault="00D21E74" w:rsidP="00D21E74">
          <w:pPr>
            <w:pStyle w:val="ad"/>
            <w:spacing w:before="480"/>
            <w:jc w:val="center"/>
            <w:rPr>
              <w:rFonts w:ascii="黑体" w:eastAsia="黑体" w:hAnsi="黑体" w:cstheme="majorBidi"/>
              <w:b/>
              <w:caps/>
              <w:color w:val="000000" w:themeColor="text1"/>
              <w:sz w:val="56"/>
              <w:szCs w:val="72"/>
            </w:rPr>
          </w:pPr>
        </w:p>
        <w:p w14:paraId="7DB81FAD" w14:textId="5CA59A6B" w:rsid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5821E964" w14:textId="24D7ABAD" w:rsid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00E1D8A7" w14:textId="4C808D7D" w:rsid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7AC0D5F7" w14:textId="4375E949" w:rsid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1D8377D4" w14:textId="600FB2B0" w:rsid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5546E653" w14:textId="77777777" w:rsidR="00230814" w:rsidRP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52F25AFC" w14:textId="5D0157C6" w:rsidR="00230814" w:rsidRDefault="00230814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179120B2" w14:textId="77777777" w:rsidR="00452FD2" w:rsidRPr="00230814" w:rsidRDefault="00452FD2">
          <w:pPr>
            <w:pStyle w:val="ad"/>
            <w:spacing w:before="480"/>
            <w:jc w:val="center"/>
            <w:rPr>
              <w:color w:val="000000" w:themeColor="text1"/>
            </w:rPr>
          </w:pPr>
        </w:p>
        <w:p w14:paraId="7D904D07" w14:textId="648E78E7" w:rsidR="00230814" w:rsidRPr="004149EE" w:rsidRDefault="00230814" w:rsidP="004149EE">
          <w:pPr>
            <w:pStyle w:val="ad"/>
            <w:jc w:val="center"/>
            <w:rPr>
              <w:rFonts w:ascii="黑体" w:eastAsia="黑体" w:hAnsi="黑体"/>
              <w:b/>
              <w:color w:val="000000" w:themeColor="text1"/>
              <w:sz w:val="30"/>
              <w:szCs w:val="30"/>
            </w:rPr>
          </w:pPr>
          <w:r w:rsidRPr="004149EE">
            <w:rPr>
              <w:rFonts w:ascii="黑体" w:eastAsia="黑体" w:hAnsi="黑体" w:hint="eastAsia"/>
              <w:b/>
              <w:color w:val="000000" w:themeColor="text1"/>
              <w:sz w:val="30"/>
              <w:szCs w:val="30"/>
            </w:rPr>
            <w:t>深圳市</w:t>
          </w:r>
          <w:proofErr w:type="gramStart"/>
          <w:r w:rsidRPr="004149EE">
            <w:rPr>
              <w:rFonts w:ascii="黑体" w:eastAsia="黑体" w:hAnsi="黑体" w:hint="eastAsia"/>
              <w:b/>
              <w:color w:val="000000" w:themeColor="text1"/>
              <w:sz w:val="30"/>
              <w:szCs w:val="30"/>
            </w:rPr>
            <w:t>全药网</w:t>
          </w:r>
          <w:proofErr w:type="gramEnd"/>
          <w:r w:rsidRPr="004149EE">
            <w:rPr>
              <w:rFonts w:ascii="黑体" w:eastAsia="黑体" w:hAnsi="黑体" w:hint="eastAsia"/>
              <w:b/>
              <w:color w:val="000000" w:themeColor="text1"/>
              <w:sz w:val="30"/>
              <w:szCs w:val="30"/>
            </w:rPr>
            <w:t>药业有限公司</w:t>
          </w:r>
        </w:p>
        <w:p w14:paraId="48C13020" w14:textId="69D678B0" w:rsidR="004149EE" w:rsidRPr="004149EE" w:rsidRDefault="004149EE" w:rsidP="004149EE">
          <w:pPr>
            <w:pStyle w:val="ad"/>
            <w:jc w:val="center"/>
            <w:rPr>
              <w:rFonts w:ascii="黑体" w:eastAsia="黑体" w:hAnsi="黑体"/>
              <w:b/>
              <w:color w:val="000000" w:themeColor="text1"/>
              <w:sz w:val="30"/>
              <w:szCs w:val="30"/>
            </w:rPr>
          </w:pPr>
          <w:r w:rsidRPr="004149EE">
            <w:rPr>
              <w:rFonts w:ascii="黑体" w:eastAsia="黑体" w:hAnsi="黑体" w:hint="eastAsia"/>
              <w:b/>
              <w:snapToGrid w:val="0"/>
              <w:sz w:val="30"/>
              <w:szCs w:val="30"/>
            </w:rPr>
            <w:t>二〇</w:t>
          </w:r>
          <w:r w:rsidR="00BA615D" w:rsidRPr="004149EE">
            <w:rPr>
              <w:rFonts w:ascii="黑体" w:eastAsia="黑体" w:hAnsi="黑体" w:hint="eastAsia"/>
              <w:b/>
              <w:snapToGrid w:val="0"/>
              <w:sz w:val="30"/>
              <w:szCs w:val="30"/>
            </w:rPr>
            <w:t>二</w:t>
          </w:r>
          <w:r w:rsidR="00087477">
            <w:rPr>
              <w:rFonts w:ascii="黑体" w:eastAsia="黑体" w:hAnsi="黑体" w:hint="eastAsia"/>
              <w:b/>
              <w:snapToGrid w:val="0"/>
              <w:sz w:val="30"/>
              <w:szCs w:val="30"/>
            </w:rPr>
            <w:t>一</w:t>
          </w:r>
          <w:r w:rsidRPr="004149EE">
            <w:rPr>
              <w:rFonts w:ascii="黑体" w:eastAsia="黑体" w:hAnsi="黑体" w:hint="eastAsia"/>
              <w:b/>
              <w:snapToGrid w:val="0"/>
              <w:sz w:val="30"/>
              <w:szCs w:val="30"/>
            </w:rPr>
            <w:t>年</w:t>
          </w:r>
          <w:r w:rsidR="00087477">
            <w:rPr>
              <w:rFonts w:ascii="黑体" w:eastAsia="黑体" w:hAnsi="黑体" w:hint="eastAsia"/>
              <w:b/>
              <w:snapToGrid w:val="0"/>
              <w:sz w:val="30"/>
              <w:szCs w:val="30"/>
            </w:rPr>
            <w:t>二</w:t>
          </w:r>
          <w:r w:rsidRPr="004149EE">
            <w:rPr>
              <w:rFonts w:ascii="黑体" w:eastAsia="黑体" w:hAnsi="黑体" w:hint="eastAsia"/>
              <w:b/>
              <w:snapToGrid w:val="0"/>
              <w:sz w:val="30"/>
              <w:szCs w:val="30"/>
            </w:rPr>
            <w:t>月</w:t>
          </w:r>
        </w:p>
        <w:p w14:paraId="7D3BDF08" w14:textId="42656631" w:rsidR="00281F6B" w:rsidRPr="004925FB" w:rsidRDefault="00230814" w:rsidP="004925FB">
          <w:pPr>
            <w:widowControl/>
            <w:jc w:val="left"/>
            <w:rPr>
              <w:rFonts w:ascii="黑体" w:eastAsia="黑体" w:hAnsi="黑体"/>
              <w:b/>
              <w:snapToGrid w:val="0"/>
              <w:sz w:val="32"/>
              <w:szCs w:val="24"/>
            </w:rPr>
          </w:pPr>
          <w:r>
            <w:rPr>
              <w:rFonts w:ascii="黑体" w:eastAsia="黑体" w:hAnsi="黑体"/>
              <w:b/>
              <w:snapToGrid w:val="0"/>
              <w:sz w:val="32"/>
              <w:szCs w:val="24"/>
            </w:rPr>
            <w:br w:type="page"/>
          </w:r>
        </w:p>
      </w:sdtContent>
    </w:sdt>
    <w:p w14:paraId="470F509E" w14:textId="54DC9470" w:rsidR="00F25CD4" w:rsidRPr="005D7FE4" w:rsidRDefault="00A730C0" w:rsidP="00F25CD4">
      <w:pPr>
        <w:adjustRightInd w:val="0"/>
        <w:snapToGrid w:val="0"/>
        <w:jc w:val="left"/>
        <w:outlineLvl w:val="1"/>
        <w:rPr>
          <w:rFonts w:ascii="仿宋" w:eastAsia="仿宋" w:hAnsi="仿宋"/>
          <w:b/>
          <w:sz w:val="24"/>
        </w:rPr>
      </w:pPr>
      <w:bookmarkStart w:id="4" w:name="（二）申报流程"/>
      <w:bookmarkEnd w:id="2"/>
      <w:bookmarkEnd w:id="1"/>
      <w:bookmarkEnd w:id="0"/>
      <w:r>
        <w:rPr>
          <w:rFonts w:ascii="仿宋" w:eastAsia="仿宋" w:hAnsi="仿宋" w:hint="eastAsia"/>
          <w:b/>
          <w:sz w:val="24"/>
        </w:rPr>
        <w:lastRenderedPageBreak/>
        <w:t>一、企业</w:t>
      </w:r>
      <w:r w:rsidR="00F25CD4">
        <w:rPr>
          <w:rFonts w:ascii="仿宋" w:eastAsia="仿宋" w:hAnsi="仿宋" w:hint="eastAsia"/>
          <w:b/>
          <w:sz w:val="24"/>
        </w:rPr>
        <w:t>申报</w:t>
      </w:r>
    </w:p>
    <w:bookmarkEnd w:id="4"/>
    <w:p w14:paraId="7C3174E5" w14:textId="68E97BB1" w:rsidR="00F25CD4" w:rsidRDefault="00F25CD4" w:rsidP="00092ED4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</w:p>
    <w:p w14:paraId="6B49AC22" w14:textId="088E86FD" w:rsidR="00F25CD4" w:rsidRDefault="00F25CD4" w:rsidP="00F25CD4">
      <w:pPr>
        <w:pStyle w:val="a5"/>
        <w:adjustRightInd w:val="0"/>
        <w:snapToGrid w:val="0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会员取得数字证书后，用</w:t>
      </w:r>
      <w:r w:rsidRPr="006E6DA9">
        <w:rPr>
          <w:rFonts w:ascii="仿宋" w:eastAsia="仿宋" w:hAnsi="仿宋" w:hint="eastAsia"/>
          <w:sz w:val="24"/>
        </w:rPr>
        <w:t>数字证书登录平台</w:t>
      </w:r>
      <w:r>
        <w:rPr>
          <w:rFonts w:ascii="仿宋" w:eastAsia="仿宋" w:hAnsi="仿宋" w:hint="eastAsia"/>
          <w:sz w:val="24"/>
        </w:rPr>
        <w:t>：</w:t>
      </w:r>
      <w:hyperlink r:id="rId9" w:history="1">
        <w:r w:rsidRPr="00D55C7C">
          <w:rPr>
            <w:rStyle w:val="ac"/>
            <w:rFonts w:ascii="仿宋" w:eastAsia="仿宋" w:hAnsi="仿宋"/>
            <w:sz w:val="24"/>
          </w:rPr>
          <w:t>www.quanyaowang.com</w:t>
        </w:r>
      </w:hyperlink>
      <w:r>
        <w:rPr>
          <w:rFonts w:ascii="仿宋" w:eastAsia="仿宋" w:hAnsi="仿宋" w:hint="eastAsia"/>
          <w:sz w:val="24"/>
        </w:rPr>
        <w:t>，</w:t>
      </w:r>
      <w:r w:rsidRPr="006E6DA9">
        <w:rPr>
          <w:rFonts w:ascii="仿宋" w:eastAsia="仿宋" w:hAnsi="仿宋" w:hint="eastAsia"/>
          <w:sz w:val="24"/>
        </w:rPr>
        <w:t>点击“</w:t>
      </w:r>
      <w:r w:rsidRPr="006E6DA9">
        <w:rPr>
          <w:rFonts w:ascii="仿宋" w:eastAsia="仿宋" w:hAnsi="仿宋"/>
          <w:sz w:val="24"/>
        </w:rPr>
        <w:t>GPO</w:t>
      </w:r>
      <w:r w:rsidRPr="006E6DA9">
        <w:rPr>
          <w:rFonts w:ascii="仿宋" w:eastAsia="仿宋" w:hAnsi="仿宋" w:hint="eastAsia"/>
          <w:sz w:val="24"/>
        </w:rPr>
        <w:t>平台”，</w:t>
      </w:r>
      <w:r>
        <w:rPr>
          <w:rFonts w:ascii="仿宋" w:eastAsia="仿宋" w:hAnsi="仿宋" w:hint="eastAsia"/>
          <w:sz w:val="24"/>
        </w:rPr>
        <w:t>选择C</w:t>
      </w:r>
      <w:r>
        <w:rPr>
          <w:rFonts w:ascii="仿宋" w:eastAsia="仿宋" w:hAnsi="仿宋"/>
          <w:sz w:val="24"/>
        </w:rPr>
        <w:t>A</w:t>
      </w:r>
      <w:r>
        <w:rPr>
          <w:rFonts w:ascii="仿宋" w:eastAsia="仿宋" w:hAnsi="仿宋" w:hint="eastAsia"/>
          <w:sz w:val="24"/>
        </w:rPr>
        <w:t>登录，</w:t>
      </w:r>
      <w:r w:rsidRPr="006E6DA9">
        <w:rPr>
          <w:rFonts w:ascii="仿宋" w:eastAsia="仿宋" w:hAnsi="仿宋" w:hint="eastAsia"/>
          <w:sz w:val="24"/>
        </w:rPr>
        <w:t>登录界面如下图：</w:t>
      </w:r>
    </w:p>
    <w:p w14:paraId="045D8B91" w14:textId="4A2DEBE0" w:rsidR="00F25CD4" w:rsidRPr="00C67692" w:rsidRDefault="00C67692" w:rsidP="00C67692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若尚未成为平台会员或尚未取得数字证书，请登陆</w:t>
      </w:r>
      <w:proofErr w:type="gramStart"/>
      <w:r>
        <w:rPr>
          <w:rFonts w:ascii="仿宋" w:eastAsia="仿宋" w:hAnsi="仿宋" w:hint="eastAsia"/>
          <w:sz w:val="24"/>
          <w:szCs w:val="24"/>
        </w:rPr>
        <w:t>全药网官网</w:t>
      </w:r>
      <w:proofErr w:type="gramEnd"/>
      <w:r>
        <w:rPr>
          <w:rFonts w:ascii="仿宋" w:eastAsia="仿宋" w:hAnsi="仿宋" w:hint="eastAsia"/>
          <w:sz w:val="24"/>
          <w:szCs w:val="24"/>
        </w:rPr>
        <w:t>，</w:t>
      </w:r>
      <w:r w:rsidRPr="00E33AC4">
        <w:rPr>
          <w:rFonts w:ascii="仿宋" w:eastAsia="仿宋" w:hAnsi="仿宋" w:hint="eastAsia"/>
          <w:sz w:val="24"/>
          <w:szCs w:val="24"/>
        </w:rPr>
        <w:t>点击“相关下载”，根据《会员系统信息维护操作手册-生产（经营）企业》中的“会员注册”、“申请数字证书”操作指引完成平台会员注册与数字证书申请。</w:t>
      </w:r>
    </w:p>
    <w:p w14:paraId="603B1668" w14:textId="3716F1DD" w:rsidR="00F25CD4" w:rsidRDefault="00F25CD4" w:rsidP="00F25CD4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 w:rsidRPr="006E6DA9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44EE435B" wp14:editId="039AE3F0">
            <wp:extent cx="5763260" cy="2473885"/>
            <wp:effectExtent l="0" t="0" r="0" b="317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3462"/>
                    <a:stretch/>
                  </pic:blipFill>
                  <pic:spPr bwMode="auto">
                    <a:xfrm>
                      <a:off x="0" y="0"/>
                      <a:ext cx="5771451" cy="2477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AB71C" w14:textId="1C3C7AE9" w:rsidR="00C67692" w:rsidRDefault="00F25CD4" w:rsidP="00F25CD4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</w:p>
    <w:p w14:paraId="06497791" w14:textId="196A548F" w:rsidR="00F25CD4" w:rsidRDefault="0044626D" w:rsidP="00C67692">
      <w:pPr>
        <w:adjustRightInd w:val="0"/>
        <w:snapToGrid w:val="0"/>
        <w:ind w:firstLine="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  <w:r w:rsidR="00F25CD4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进入会员系统后，点击“信用评价管理”菜单下的“失信行为自主申报”模块，显示界面如下图所示，点击界面左下方的“新增”进行失信行为自主申报。</w:t>
      </w:r>
    </w:p>
    <w:p w14:paraId="365845D0" w14:textId="41C7B497" w:rsidR="0044626D" w:rsidRDefault="0044626D" w:rsidP="00F25CD4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4B273774" wp14:editId="31DAF5EF">
            <wp:extent cx="5274310" cy="248475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F0E3" w14:textId="57775FAA" w:rsidR="0044626D" w:rsidRDefault="0044626D" w:rsidP="00F25CD4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</w:p>
    <w:p w14:paraId="2FB2B99E" w14:textId="1B9E9BAD" w:rsidR="006F3CF0" w:rsidRDefault="0044626D" w:rsidP="00C67692">
      <w:pPr>
        <w:adjustRightInd w:val="0"/>
        <w:snapToGrid w:val="0"/>
        <w:ind w:leftChars="67" w:left="141"/>
        <w:jc w:val="left"/>
        <w:rPr>
          <w:noProof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Pr="0004588D">
        <w:rPr>
          <w:rFonts w:ascii="仿宋" w:eastAsia="仿宋" w:hAnsi="仿宋"/>
          <w:sz w:val="24"/>
          <w:szCs w:val="24"/>
        </w:rPr>
        <w:t xml:space="preserve"> </w:t>
      </w:r>
      <w:r w:rsidRPr="0004588D">
        <w:rPr>
          <w:rFonts w:ascii="仿宋" w:eastAsia="仿宋" w:hAnsi="仿宋" w:hint="eastAsia"/>
          <w:sz w:val="24"/>
          <w:szCs w:val="24"/>
        </w:rPr>
        <w:t>进入申报界面后，</w:t>
      </w:r>
      <w:r w:rsidR="006F3CF0" w:rsidRPr="0004588D">
        <w:rPr>
          <w:rFonts w:ascii="仿宋" w:eastAsia="仿宋" w:hAnsi="仿宋" w:hint="eastAsia"/>
          <w:sz w:val="24"/>
          <w:szCs w:val="24"/>
        </w:rPr>
        <w:t>首先选择“基本信息”内相关内容：“报告主体”为会员所对应企业名称，无需操作；“报告地区”</w:t>
      </w:r>
      <w:r w:rsidR="0004588D" w:rsidRPr="0004588D">
        <w:rPr>
          <w:rFonts w:ascii="仿宋" w:eastAsia="仿宋" w:hAnsi="仿宋" w:hint="eastAsia"/>
          <w:sz w:val="24"/>
          <w:szCs w:val="24"/>
        </w:rPr>
        <w:t>请选择失信行为发生地，可选范围为广东省内所有地级行政区，可多选；“报告类型”请选择失信行为报告类型</w:t>
      </w:r>
      <w:r w:rsidR="00E31595">
        <w:rPr>
          <w:rFonts w:ascii="仿宋" w:eastAsia="仿宋" w:hAnsi="仿宋" w:hint="eastAsia"/>
          <w:sz w:val="24"/>
          <w:szCs w:val="24"/>
        </w:rPr>
        <w:t>列表中</w:t>
      </w:r>
      <w:r w:rsidR="0004588D" w:rsidRPr="0004588D">
        <w:rPr>
          <w:rFonts w:ascii="仿宋" w:eastAsia="仿宋" w:hAnsi="仿宋" w:hint="eastAsia"/>
          <w:sz w:val="24"/>
          <w:szCs w:val="24"/>
        </w:rPr>
        <w:t>与需申报失信行为相符的一条，</w:t>
      </w:r>
      <w:r w:rsidR="006E241F">
        <w:rPr>
          <w:rFonts w:ascii="仿宋" w:eastAsia="仿宋" w:hAnsi="仿宋" w:hint="eastAsia"/>
          <w:sz w:val="24"/>
          <w:szCs w:val="24"/>
        </w:rPr>
        <w:t>为</w:t>
      </w:r>
      <w:r w:rsidR="0004588D" w:rsidRPr="0004588D">
        <w:rPr>
          <w:rFonts w:ascii="仿宋" w:eastAsia="仿宋" w:hAnsi="仿宋" w:hint="eastAsia"/>
          <w:sz w:val="24"/>
          <w:szCs w:val="24"/>
        </w:rPr>
        <w:t>单选。</w:t>
      </w:r>
      <w:r w:rsidR="006F3CF0">
        <w:rPr>
          <w:noProof/>
        </w:rPr>
        <w:lastRenderedPageBreak/>
        <w:drawing>
          <wp:inline distT="0" distB="0" distL="0" distR="0" wp14:anchorId="3BE60FA4" wp14:editId="05B5837B">
            <wp:extent cx="5274310" cy="1779270"/>
            <wp:effectExtent l="0" t="0" r="254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E1488" w14:textId="1B3C7CF9" w:rsidR="0004588D" w:rsidRPr="00A730C0" w:rsidRDefault="0004588D" w:rsidP="00A730C0">
      <w:pPr>
        <w:adjustRightInd w:val="0"/>
        <w:snapToGrid w:val="0"/>
        <w:jc w:val="left"/>
        <w:rPr>
          <w:noProof/>
        </w:rPr>
      </w:pPr>
    </w:p>
    <w:p w14:paraId="5ECB377F" w14:textId="52871FC8" w:rsidR="0004588D" w:rsidRPr="00E33AC4" w:rsidRDefault="0004588D" w:rsidP="0004588D">
      <w:pPr>
        <w:adjustRightInd w:val="0"/>
        <w:snapToGrid w:val="0"/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4.“基本信息”选择完毕后，</w:t>
      </w:r>
      <w:r w:rsidR="00E33AC4">
        <w:rPr>
          <w:rFonts w:ascii="仿宋" w:eastAsia="仿宋" w:hAnsi="仿宋" w:hint="eastAsia"/>
          <w:sz w:val="24"/>
          <w:szCs w:val="24"/>
        </w:rPr>
        <w:t>下方的“</w:t>
      </w:r>
      <w:r w:rsidR="00E33AC4" w:rsidRPr="00E33AC4">
        <w:rPr>
          <w:rFonts w:ascii="仿宋" w:eastAsia="仿宋" w:hAnsi="仿宋" w:hint="eastAsia"/>
          <w:sz w:val="24"/>
          <w:szCs w:val="24"/>
        </w:rPr>
        <w:t>医药企业失信行为案例信息采集文书</w:t>
      </w:r>
      <w:r w:rsidR="00E33AC4">
        <w:rPr>
          <w:rFonts w:ascii="仿宋" w:eastAsia="仿宋" w:hAnsi="仿宋" w:hint="eastAsia"/>
          <w:sz w:val="24"/>
          <w:szCs w:val="24"/>
        </w:rPr>
        <w:t>”</w:t>
      </w:r>
      <w:r w:rsidR="008E4EDA">
        <w:rPr>
          <w:rFonts w:ascii="仿宋" w:eastAsia="仿宋" w:hAnsi="仿宋" w:hint="eastAsia"/>
          <w:sz w:val="24"/>
          <w:szCs w:val="24"/>
        </w:rPr>
        <w:t>（以下简称“采集文书”）</w:t>
      </w:r>
      <w:r w:rsidR="00E33AC4">
        <w:rPr>
          <w:rFonts w:ascii="仿宋" w:eastAsia="仿宋" w:hAnsi="仿宋" w:hint="eastAsia"/>
          <w:sz w:val="24"/>
          <w:szCs w:val="24"/>
        </w:rPr>
        <w:t>界面中会显示与所选择失信行为报告类型相对应的采集文书模板。采集文书模板中的报告地区</w:t>
      </w:r>
      <w:r w:rsidR="006E241F">
        <w:rPr>
          <w:rFonts w:ascii="仿宋" w:eastAsia="仿宋" w:hAnsi="仿宋" w:hint="eastAsia"/>
          <w:sz w:val="24"/>
          <w:szCs w:val="24"/>
        </w:rPr>
        <w:t>及</w:t>
      </w:r>
      <w:r w:rsidR="00E33AC4">
        <w:rPr>
          <w:rFonts w:ascii="仿宋" w:eastAsia="仿宋" w:hAnsi="仿宋" w:hint="eastAsia"/>
          <w:sz w:val="24"/>
          <w:szCs w:val="24"/>
        </w:rPr>
        <w:t>报告主体与“基本信息”中</w:t>
      </w:r>
      <w:r w:rsidR="006E241F">
        <w:rPr>
          <w:rFonts w:ascii="仿宋" w:eastAsia="仿宋" w:hAnsi="仿宋" w:hint="eastAsia"/>
          <w:sz w:val="24"/>
          <w:szCs w:val="24"/>
        </w:rPr>
        <w:t>的对应内容</w:t>
      </w:r>
      <w:r w:rsidR="00E33AC4">
        <w:rPr>
          <w:rFonts w:ascii="仿宋" w:eastAsia="仿宋" w:hAnsi="仿宋" w:hint="eastAsia"/>
          <w:sz w:val="24"/>
          <w:szCs w:val="24"/>
        </w:rPr>
        <w:t>保持一致，</w:t>
      </w:r>
      <w:r w:rsidR="002C0C2C">
        <w:rPr>
          <w:rFonts w:ascii="仿宋" w:eastAsia="仿宋" w:hAnsi="仿宋" w:hint="eastAsia"/>
          <w:sz w:val="24"/>
          <w:szCs w:val="24"/>
        </w:rPr>
        <w:t>无需填写，</w:t>
      </w:r>
      <w:r w:rsidR="00E33AC4">
        <w:rPr>
          <w:rFonts w:ascii="仿宋" w:eastAsia="仿宋" w:hAnsi="仿宋" w:hint="eastAsia"/>
          <w:sz w:val="24"/>
          <w:szCs w:val="24"/>
        </w:rPr>
        <w:t>其余字段请根据字段中</w:t>
      </w:r>
      <w:r w:rsidR="00A730C0">
        <w:rPr>
          <w:rFonts w:ascii="仿宋" w:eastAsia="仿宋" w:hAnsi="仿宋" w:hint="eastAsia"/>
          <w:sz w:val="24"/>
          <w:szCs w:val="24"/>
        </w:rPr>
        <w:t>的</w:t>
      </w:r>
      <w:r w:rsidR="00E33AC4">
        <w:rPr>
          <w:rFonts w:ascii="仿宋" w:eastAsia="仿宋" w:hAnsi="仿宋" w:hint="eastAsia"/>
          <w:sz w:val="24"/>
          <w:szCs w:val="24"/>
        </w:rPr>
        <w:t>提示</w:t>
      </w:r>
      <w:proofErr w:type="gramStart"/>
      <w:r w:rsidR="00E33AC4">
        <w:rPr>
          <w:rFonts w:ascii="仿宋" w:eastAsia="仿宋" w:hAnsi="仿宋" w:hint="eastAsia"/>
          <w:sz w:val="24"/>
          <w:szCs w:val="24"/>
        </w:rPr>
        <w:t>语正确</w:t>
      </w:r>
      <w:proofErr w:type="gramEnd"/>
      <w:r w:rsidR="00E33AC4">
        <w:rPr>
          <w:rFonts w:ascii="仿宋" w:eastAsia="仿宋" w:hAnsi="仿宋" w:hint="eastAsia"/>
          <w:sz w:val="24"/>
          <w:szCs w:val="24"/>
        </w:rPr>
        <w:t>填写，填写完毕后左上角的“文书编号”将自动生成，点击“文书导出”即可导出采集文书的PDF文件。</w:t>
      </w:r>
    </w:p>
    <w:p w14:paraId="7A424EB5" w14:textId="53124817" w:rsidR="0004588D" w:rsidRDefault="0004588D" w:rsidP="0004588D">
      <w:pPr>
        <w:adjustRightInd w:val="0"/>
        <w:snapToGrid w:val="0"/>
        <w:ind w:firstLineChars="100" w:firstLine="210"/>
        <w:jc w:val="left"/>
        <w:rPr>
          <w:noProof/>
        </w:rPr>
      </w:pPr>
      <w:r>
        <w:rPr>
          <w:noProof/>
        </w:rPr>
        <w:drawing>
          <wp:inline distT="0" distB="0" distL="0" distR="0" wp14:anchorId="6751E93F" wp14:editId="6498A6E0">
            <wp:extent cx="5274310" cy="2957830"/>
            <wp:effectExtent l="0" t="0" r="254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7273" w14:textId="11D129AE" w:rsidR="00E33AC4" w:rsidRDefault="00E33AC4" w:rsidP="00A730C0">
      <w:pPr>
        <w:adjustRightInd w:val="0"/>
        <w:snapToGrid w:val="0"/>
        <w:jc w:val="left"/>
        <w:rPr>
          <w:noProof/>
        </w:rPr>
      </w:pPr>
    </w:p>
    <w:p w14:paraId="5AB6E5D0" w14:textId="034D60E4" w:rsidR="00A730C0" w:rsidRDefault="00E33AC4" w:rsidP="00E33AC4">
      <w:pPr>
        <w:adjustRightInd w:val="0"/>
        <w:snapToGrid w:val="0"/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="008E4EDA">
        <w:rPr>
          <w:rFonts w:ascii="仿宋" w:eastAsia="仿宋" w:hAnsi="仿宋" w:hint="eastAsia"/>
          <w:sz w:val="24"/>
          <w:szCs w:val="24"/>
        </w:rPr>
        <w:t>导出采集文书</w:t>
      </w:r>
      <w:r w:rsidR="004A760F">
        <w:rPr>
          <w:rFonts w:ascii="仿宋" w:eastAsia="仿宋" w:hAnsi="仿宋" w:hint="eastAsia"/>
          <w:sz w:val="24"/>
          <w:szCs w:val="24"/>
        </w:rPr>
        <w:t>并将其</w:t>
      </w:r>
      <w:r w:rsidR="008E4EDA">
        <w:rPr>
          <w:rFonts w:ascii="仿宋" w:eastAsia="仿宋" w:hAnsi="仿宋" w:hint="eastAsia"/>
          <w:sz w:val="24"/>
          <w:szCs w:val="24"/>
        </w:rPr>
        <w:t>加盖申报主体企业公章（鲜章）后</w:t>
      </w:r>
      <w:r w:rsidR="004A760F">
        <w:rPr>
          <w:rFonts w:ascii="仿宋" w:eastAsia="仿宋" w:hAnsi="仿宋" w:hint="eastAsia"/>
          <w:sz w:val="24"/>
          <w:szCs w:val="24"/>
        </w:rPr>
        <w:t>请</w:t>
      </w:r>
      <w:r w:rsidR="008E4EDA">
        <w:rPr>
          <w:rFonts w:ascii="仿宋" w:eastAsia="仿宋" w:hAnsi="仿宋" w:hint="eastAsia"/>
          <w:sz w:val="24"/>
          <w:szCs w:val="24"/>
        </w:rPr>
        <w:t>通过“点击上传”上传彩色扫描件；</w:t>
      </w:r>
      <w:r w:rsidR="00017E24">
        <w:rPr>
          <w:rFonts w:ascii="仿宋" w:eastAsia="仿宋" w:hAnsi="仿宋" w:hint="eastAsia"/>
          <w:sz w:val="24"/>
          <w:szCs w:val="24"/>
        </w:rPr>
        <w:t>同时</w:t>
      </w:r>
      <w:r w:rsidR="008E4EDA">
        <w:rPr>
          <w:rFonts w:ascii="仿宋" w:eastAsia="仿宋" w:hAnsi="仿宋" w:hint="eastAsia"/>
          <w:sz w:val="24"/>
          <w:szCs w:val="24"/>
        </w:rPr>
        <w:t>上传失信行为所对应的裁判文书、行政处罚文书等</w:t>
      </w:r>
      <w:r w:rsidR="00A730C0">
        <w:rPr>
          <w:rFonts w:ascii="仿宋" w:eastAsia="仿宋" w:hAnsi="仿宋" w:hint="eastAsia"/>
          <w:sz w:val="24"/>
          <w:szCs w:val="24"/>
        </w:rPr>
        <w:t>文件</w:t>
      </w:r>
      <w:r w:rsidR="008E4EDA" w:rsidRPr="008E4EDA">
        <w:rPr>
          <w:rFonts w:ascii="仿宋" w:eastAsia="仿宋" w:hAnsi="仿宋" w:hint="eastAsia"/>
          <w:sz w:val="24"/>
          <w:szCs w:val="24"/>
        </w:rPr>
        <w:t>（原件或加盖企业公章（鲜章）的彩色扫描件）。</w:t>
      </w:r>
    </w:p>
    <w:p w14:paraId="6B8C4E39" w14:textId="3F9BE542" w:rsidR="008E4EDA" w:rsidRDefault="008E4EDA" w:rsidP="00E33AC4">
      <w:pPr>
        <w:adjustRightInd w:val="0"/>
        <w:snapToGrid w:val="0"/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上传完毕后点击“提交”，再次确认所填写信息无误后即完成失信行为信息申报流程。</w:t>
      </w:r>
      <w:r w:rsidR="00281F6B">
        <w:rPr>
          <w:rFonts w:ascii="仿宋" w:eastAsia="仿宋" w:hAnsi="仿宋" w:hint="eastAsia"/>
          <w:sz w:val="24"/>
          <w:szCs w:val="24"/>
        </w:rPr>
        <w:t>申报的失信行为信息将显示在“失信行为自主申报”模块界面中。</w:t>
      </w:r>
    </w:p>
    <w:p w14:paraId="0D6E6584" w14:textId="59918186" w:rsidR="00E33AC4" w:rsidRDefault="00E33AC4" w:rsidP="00E33AC4">
      <w:pPr>
        <w:adjustRightInd w:val="0"/>
        <w:snapToGrid w:val="0"/>
        <w:ind w:firstLineChars="100" w:firstLine="240"/>
        <w:jc w:val="left"/>
        <w:rPr>
          <w:rFonts w:ascii="仿宋" w:eastAsia="仿宋" w:hAnsi="仿宋"/>
          <w:sz w:val="24"/>
          <w:szCs w:val="24"/>
        </w:rPr>
      </w:pPr>
    </w:p>
    <w:p w14:paraId="3E22D76F" w14:textId="72BE4FC1" w:rsidR="00E33AC4" w:rsidRDefault="00E33AC4" w:rsidP="00E33AC4">
      <w:pPr>
        <w:adjustRightInd w:val="0"/>
        <w:snapToGrid w:val="0"/>
        <w:ind w:firstLineChars="100" w:firstLine="210"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60821553" wp14:editId="5BDA3A8F">
            <wp:extent cx="5274310" cy="3617595"/>
            <wp:effectExtent l="0" t="0" r="2540" b="190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FEC2" w14:textId="7273F54F" w:rsidR="00281F6B" w:rsidRDefault="00281F6B" w:rsidP="00281F6B">
      <w:pPr>
        <w:adjustRightInd w:val="0"/>
        <w:snapToGrid w:val="0"/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“模板下载”处可查看《</w:t>
      </w:r>
      <w:r w:rsidRPr="008E4EDA">
        <w:rPr>
          <w:rFonts w:ascii="仿宋" w:eastAsia="仿宋" w:hAnsi="仿宋" w:hint="eastAsia"/>
          <w:sz w:val="24"/>
          <w:szCs w:val="24"/>
        </w:rPr>
        <w:t>医药价格和招采失信事项目录清单（</w:t>
      </w:r>
      <w:r w:rsidRPr="008E4EDA">
        <w:rPr>
          <w:rFonts w:ascii="仿宋" w:eastAsia="仿宋" w:hAnsi="仿宋"/>
          <w:sz w:val="24"/>
          <w:szCs w:val="24"/>
        </w:rPr>
        <w:t>2020版）</w:t>
      </w:r>
      <w:r>
        <w:rPr>
          <w:rFonts w:ascii="仿宋" w:eastAsia="仿宋" w:hAnsi="仿宋" w:hint="eastAsia"/>
          <w:sz w:val="24"/>
          <w:szCs w:val="24"/>
        </w:rPr>
        <w:t>》和《</w:t>
      </w:r>
      <w:r w:rsidRPr="008E4EDA">
        <w:rPr>
          <w:rFonts w:ascii="仿宋" w:eastAsia="仿宋" w:hAnsi="仿宋" w:hint="eastAsia"/>
          <w:sz w:val="24"/>
          <w:szCs w:val="24"/>
        </w:rPr>
        <w:t>医药企业失信行为案例信息采集文书（全部类型汇总版）</w:t>
      </w:r>
      <w:r>
        <w:rPr>
          <w:rFonts w:ascii="仿宋" w:eastAsia="仿宋" w:hAnsi="仿宋" w:hint="eastAsia"/>
          <w:sz w:val="24"/>
          <w:szCs w:val="24"/>
        </w:rPr>
        <w:t>》</w:t>
      </w:r>
    </w:p>
    <w:p w14:paraId="021C32CB" w14:textId="37F86AAD" w:rsidR="00281F6B" w:rsidRDefault="00281F6B" w:rsidP="00281F6B">
      <w:pPr>
        <w:adjustRightInd w:val="0"/>
        <w:snapToGrid w:val="0"/>
        <w:ind w:firstLineChars="100" w:firstLine="240"/>
        <w:jc w:val="left"/>
        <w:rPr>
          <w:rFonts w:ascii="仿宋" w:eastAsia="仿宋" w:hAnsi="仿宋"/>
          <w:sz w:val="24"/>
          <w:szCs w:val="24"/>
        </w:rPr>
      </w:pPr>
    </w:p>
    <w:p w14:paraId="77D68DD6" w14:textId="416D6911" w:rsidR="004925FB" w:rsidRDefault="004925FB" w:rsidP="004925FB">
      <w:pPr>
        <w:adjustRightInd w:val="0"/>
        <w:snapToGrid w:val="0"/>
        <w:jc w:val="left"/>
        <w:outlineLvl w:val="0"/>
        <w:rPr>
          <w:rFonts w:ascii="仿宋" w:eastAsia="仿宋" w:hAnsi="仿宋"/>
          <w:b/>
          <w:sz w:val="24"/>
        </w:rPr>
      </w:pPr>
      <w:bookmarkStart w:id="5" w:name="_Toc49512180"/>
      <w:bookmarkStart w:id="6" w:name="_Toc64649985"/>
      <w:bookmarkStart w:id="7" w:name="二、其他"/>
      <w:r>
        <w:rPr>
          <w:rFonts w:ascii="仿宋" w:eastAsia="仿宋" w:hAnsi="仿宋" w:hint="eastAsia"/>
          <w:b/>
          <w:sz w:val="24"/>
        </w:rPr>
        <w:t>二、其他</w:t>
      </w:r>
      <w:bookmarkEnd w:id="5"/>
      <w:bookmarkEnd w:id="6"/>
    </w:p>
    <w:bookmarkEnd w:id="7"/>
    <w:p w14:paraId="7D0C3044" w14:textId="77777777" w:rsidR="004925FB" w:rsidRPr="007647DA" w:rsidRDefault="004925FB" w:rsidP="004925FB">
      <w:pPr>
        <w:adjustRightInd w:val="0"/>
        <w:snapToGrid w:val="0"/>
        <w:jc w:val="left"/>
        <w:outlineLvl w:val="0"/>
        <w:rPr>
          <w:rFonts w:ascii="仿宋" w:eastAsia="仿宋" w:hAnsi="仿宋"/>
          <w:b/>
          <w:sz w:val="24"/>
        </w:rPr>
      </w:pPr>
    </w:p>
    <w:p w14:paraId="57A4A5B3" w14:textId="19BCC7F2" w:rsidR="004925FB" w:rsidRPr="00092ED4" w:rsidRDefault="004925FB" w:rsidP="004925FB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092ED4">
        <w:rPr>
          <w:rFonts w:ascii="仿宋" w:eastAsia="仿宋" w:hAnsi="仿宋" w:hint="eastAsia"/>
          <w:sz w:val="24"/>
          <w:szCs w:val="24"/>
        </w:rPr>
        <w:t>系统附件支持上传</w:t>
      </w:r>
      <w:r w:rsidRPr="00092ED4">
        <w:rPr>
          <w:rFonts w:ascii="仿宋" w:eastAsia="仿宋" w:hAnsi="仿宋"/>
          <w:sz w:val="24"/>
          <w:szCs w:val="24"/>
        </w:rPr>
        <w:t>PDF或图片，单份PDF或图片不得超过20M，可上传多个附件。</w:t>
      </w:r>
    </w:p>
    <w:p w14:paraId="6275ADC0" w14:textId="77777777" w:rsidR="004925FB" w:rsidRPr="00BD6A84" w:rsidRDefault="004925FB" w:rsidP="004925FB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 w:rsidRPr="00092ED4">
        <w:rPr>
          <w:rFonts w:ascii="仿宋" w:eastAsia="仿宋" w:hAnsi="仿宋"/>
          <w:sz w:val="24"/>
          <w:szCs w:val="24"/>
        </w:rPr>
        <w:t xml:space="preserve">   外文材料必须附中文翻译文本并经公证部门公证。</w:t>
      </w:r>
    </w:p>
    <w:p w14:paraId="0A06810C" w14:textId="77777777" w:rsidR="00281F6B" w:rsidRPr="004925FB" w:rsidRDefault="00281F6B" w:rsidP="00E33AC4">
      <w:pPr>
        <w:adjustRightInd w:val="0"/>
        <w:snapToGrid w:val="0"/>
        <w:ind w:firstLineChars="100" w:firstLine="210"/>
        <w:jc w:val="left"/>
        <w:rPr>
          <w:noProof/>
        </w:rPr>
      </w:pPr>
    </w:p>
    <w:sectPr w:rsidR="00281F6B" w:rsidRPr="004925FB" w:rsidSect="0023081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142B" w14:textId="77777777" w:rsidR="005F76CE" w:rsidRDefault="005F76CE" w:rsidP="004E43B8">
      <w:r>
        <w:separator/>
      </w:r>
    </w:p>
  </w:endnote>
  <w:endnote w:type="continuationSeparator" w:id="0">
    <w:p w14:paraId="0877738B" w14:textId="77777777" w:rsidR="005F76CE" w:rsidRDefault="005F76CE" w:rsidP="004E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CDCA" w14:textId="78ADEE29" w:rsidR="00AE5AAF" w:rsidRPr="00400C8A" w:rsidRDefault="00AE5AAF">
    <w:pPr>
      <w:pStyle w:val="a8"/>
      <w:jc w:val="center"/>
    </w:pPr>
    <w:r>
      <w:rPr>
        <w:color w:val="5B9BD5" w:themeColor="accent1"/>
        <w:lang w:val="zh-CN"/>
      </w:rPr>
      <w:t xml:space="preserve"> </w:t>
    </w:r>
    <w:r w:rsidRPr="00400C8A">
      <w:fldChar w:fldCharType="begin"/>
    </w:r>
    <w:r w:rsidRPr="00400C8A">
      <w:instrText>PAGE  \* Arabic  \* MERGEFORMAT</w:instrText>
    </w:r>
    <w:r w:rsidRPr="00400C8A">
      <w:fldChar w:fldCharType="separate"/>
    </w:r>
    <w:r w:rsidR="00FD060D" w:rsidRPr="00FD060D">
      <w:rPr>
        <w:noProof/>
        <w:lang w:val="zh-CN"/>
      </w:rPr>
      <w:t>3</w:t>
    </w:r>
    <w:r w:rsidRPr="00400C8A">
      <w:fldChar w:fldCharType="end"/>
    </w:r>
    <w:r w:rsidRPr="00400C8A">
      <w:rPr>
        <w:lang w:val="zh-CN"/>
      </w:rPr>
      <w:t xml:space="preserve"> / </w:t>
    </w:r>
    <w:r>
      <w:rPr>
        <w:noProof/>
        <w:lang w:val="zh-CN"/>
      </w:rPr>
      <w:fldChar w:fldCharType="begin"/>
    </w:r>
    <w:r>
      <w:rPr>
        <w:noProof/>
        <w:lang w:val="zh-CN"/>
      </w:rPr>
      <w:instrText>NUMPAGES  \* Arabic  \* MERGEFORMAT</w:instrText>
    </w:r>
    <w:r>
      <w:rPr>
        <w:noProof/>
        <w:lang w:val="zh-CN"/>
      </w:rPr>
      <w:fldChar w:fldCharType="separate"/>
    </w:r>
    <w:r w:rsidR="00FD060D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7685A209" w14:textId="77777777" w:rsidR="00AE5AAF" w:rsidRDefault="00AE5A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D4A7" w14:textId="1A3B4E58" w:rsidR="00230814" w:rsidRDefault="00230814">
    <w:pPr>
      <w:pStyle w:val="a8"/>
    </w:pPr>
  </w:p>
  <w:p w14:paraId="41ACE17C" w14:textId="77777777" w:rsidR="00F22F0B" w:rsidRDefault="00F22F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76CF" w14:textId="77777777" w:rsidR="005F76CE" w:rsidRDefault="005F76CE" w:rsidP="004E43B8">
      <w:r>
        <w:separator/>
      </w:r>
    </w:p>
  </w:footnote>
  <w:footnote w:type="continuationSeparator" w:id="0">
    <w:p w14:paraId="30C1BD0A" w14:textId="77777777" w:rsidR="005F76CE" w:rsidRDefault="005F76CE" w:rsidP="004E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71BF" w14:textId="0D56753F" w:rsidR="00CF6D0C" w:rsidRDefault="00CF6D0C">
    <w:pPr>
      <w:pStyle w:val="a6"/>
    </w:pP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>药业有限公司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491BD6F9" wp14:editId="1B120E86">
          <wp:simplePos x="0" y="0"/>
          <wp:positionH relativeFrom="margin">
            <wp:align>right</wp:align>
          </wp:positionH>
          <wp:positionV relativeFrom="paragraph">
            <wp:posOffset>-207818</wp:posOffset>
          </wp:positionV>
          <wp:extent cx="639445" cy="382270"/>
          <wp:effectExtent l="0" t="0" r="8255" b="0"/>
          <wp:wrapNone/>
          <wp:docPr id="14" name="图片 14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A9CE" w14:textId="5B7E86B8" w:rsidR="00CB0EF9" w:rsidRDefault="00CB0EF9" w:rsidP="00CB0EF9">
    <w:pPr>
      <w:pStyle w:val="a6"/>
    </w:pP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>药业有限公司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751E4A9" wp14:editId="6E3579C4">
          <wp:simplePos x="0" y="0"/>
          <wp:positionH relativeFrom="margin">
            <wp:align>right</wp:align>
          </wp:positionH>
          <wp:positionV relativeFrom="paragraph">
            <wp:posOffset>-216123</wp:posOffset>
          </wp:positionV>
          <wp:extent cx="639445" cy="382270"/>
          <wp:effectExtent l="0" t="0" r="8255" b="0"/>
          <wp:wrapNone/>
          <wp:docPr id="15" name="图片 15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4EA"/>
    <w:multiLevelType w:val="multilevel"/>
    <w:tmpl w:val="65B082B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33CF0"/>
    <w:multiLevelType w:val="multilevel"/>
    <w:tmpl w:val="03C4E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180C09"/>
    <w:multiLevelType w:val="multilevel"/>
    <w:tmpl w:val="2A180C09"/>
    <w:lvl w:ilvl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8F3815"/>
    <w:multiLevelType w:val="hybridMultilevel"/>
    <w:tmpl w:val="E4EAA726"/>
    <w:lvl w:ilvl="0" w:tplc="8202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E13C3A"/>
    <w:multiLevelType w:val="multilevel"/>
    <w:tmpl w:val="38E13C3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1C0E88"/>
    <w:multiLevelType w:val="hybridMultilevel"/>
    <w:tmpl w:val="24146BC2"/>
    <w:lvl w:ilvl="0" w:tplc="172C52F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13599B"/>
    <w:multiLevelType w:val="hybridMultilevel"/>
    <w:tmpl w:val="62CA5DD6"/>
    <w:lvl w:ilvl="0" w:tplc="91AA9458">
      <w:start w:val="1"/>
      <w:numFmt w:val="japaneseCounting"/>
      <w:lvlText w:val="%1、"/>
      <w:lvlJc w:val="left"/>
      <w:pPr>
        <w:ind w:left="3556" w:hanging="720"/>
      </w:pPr>
      <w:rPr>
        <w:rFonts w:asciiTheme="minorHAnsi" w:eastAsia="宋体" w:hAnsiTheme="minorHAns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9B4CCF"/>
    <w:multiLevelType w:val="singleLevel"/>
    <w:tmpl w:val="489B4CCF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2D467E0"/>
    <w:multiLevelType w:val="hybridMultilevel"/>
    <w:tmpl w:val="B45491D0"/>
    <w:lvl w:ilvl="0" w:tplc="1DCA4D1C">
      <w:start w:val="1"/>
      <w:numFmt w:val="decimal"/>
      <w:lvlText w:val="（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ABB6EFF"/>
    <w:multiLevelType w:val="singleLevel"/>
    <w:tmpl w:val="5ABB6EFF"/>
    <w:lvl w:ilvl="0">
      <w:start w:val="5"/>
      <w:numFmt w:val="chineseCounting"/>
      <w:suff w:val="nothing"/>
      <w:lvlText w:val="%1、"/>
      <w:lvlJc w:val="left"/>
    </w:lvl>
  </w:abstractNum>
  <w:abstractNum w:abstractNumId="10" w15:restartNumberingAfterBreak="0">
    <w:nsid w:val="5F6D2F38"/>
    <w:multiLevelType w:val="hybridMultilevel"/>
    <w:tmpl w:val="3F2CC9BE"/>
    <w:lvl w:ilvl="0" w:tplc="020CE08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8E7AEA"/>
    <w:multiLevelType w:val="hybridMultilevel"/>
    <w:tmpl w:val="8BDCFBF4"/>
    <w:lvl w:ilvl="0" w:tplc="C4766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5E28F7"/>
    <w:multiLevelType w:val="hybridMultilevel"/>
    <w:tmpl w:val="708E6A84"/>
    <w:lvl w:ilvl="0" w:tplc="75D6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EAE4C51"/>
    <w:multiLevelType w:val="multilevel"/>
    <w:tmpl w:val="20A0F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6" w:hanging="2160"/>
      </w:pPr>
      <w:rPr>
        <w:rFonts w:hint="default"/>
      </w:rPr>
    </w:lvl>
  </w:abstractNum>
  <w:abstractNum w:abstractNumId="14" w15:restartNumberingAfterBreak="0">
    <w:nsid w:val="719A7EE4"/>
    <w:multiLevelType w:val="hybridMultilevel"/>
    <w:tmpl w:val="B5CE4182"/>
    <w:lvl w:ilvl="0" w:tplc="43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F537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7"/>
    <w:rsid w:val="00001516"/>
    <w:rsid w:val="00005352"/>
    <w:rsid w:val="000063A5"/>
    <w:rsid w:val="0000721D"/>
    <w:rsid w:val="00014826"/>
    <w:rsid w:val="0001636A"/>
    <w:rsid w:val="000175B1"/>
    <w:rsid w:val="00017E24"/>
    <w:rsid w:val="00017F50"/>
    <w:rsid w:val="00020AEB"/>
    <w:rsid w:val="0002186B"/>
    <w:rsid w:val="00022463"/>
    <w:rsid w:val="0002330E"/>
    <w:rsid w:val="00024912"/>
    <w:rsid w:val="00024F94"/>
    <w:rsid w:val="00025F3E"/>
    <w:rsid w:val="000267CE"/>
    <w:rsid w:val="00027439"/>
    <w:rsid w:val="0002770D"/>
    <w:rsid w:val="00034D86"/>
    <w:rsid w:val="000360F6"/>
    <w:rsid w:val="00036488"/>
    <w:rsid w:val="000407B7"/>
    <w:rsid w:val="00044865"/>
    <w:rsid w:val="0004588D"/>
    <w:rsid w:val="00046155"/>
    <w:rsid w:val="00050108"/>
    <w:rsid w:val="00052DF3"/>
    <w:rsid w:val="00053671"/>
    <w:rsid w:val="000546E0"/>
    <w:rsid w:val="0005544F"/>
    <w:rsid w:val="00056DDA"/>
    <w:rsid w:val="00057554"/>
    <w:rsid w:val="00060DE4"/>
    <w:rsid w:val="00062A56"/>
    <w:rsid w:val="00063421"/>
    <w:rsid w:val="00066B56"/>
    <w:rsid w:val="00073986"/>
    <w:rsid w:val="00076C02"/>
    <w:rsid w:val="00077D2F"/>
    <w:rsid w:val="000819FA"/>
    <w:rsid w:val="000843E1"/>
    <w:rsid w:val="00087477"/>
    <w:rsid w:val="00092ED4"/>
    <w:rsid w:val="0009388F"/>
    <w:rsid w:val="00093ADB"/>
    <w:rsid w:val="00094C98"/>
    <w:rsid w:val="00095891"/>
    <w:rsid w:val="000A13A7"/>
    <w:rsid w:val="000A1CEF"/>
    <w:rsid w:val="000A2742"/>
    <w:rsid w:val="000A3812"/>
    <w:rsid w:val="000A3E92"/>
    <w:rsid w:val="000A65BC"/>
    <w:rsid w:val="000A6AC7"/>
    <w:rsid w:val="000A6B48"/>
    <w:rsid w:val="000A7E80"/>
    <w:rsid w:val="000A7EDE"/>
    <w:rsid w:val="000B61D0"/>
    <w:rsid w:val="000B6A19"/>
    <w:rsid w:val="000C20C8"/>
    <w:rsid w:val="000C4816"/>
    <w:rsid w:val="000C7A35"/>
    <w:rsid w:val="000D0637"/>
    <w:rsid w:val="000D10A4"/>
    <w:rsid w:val="000D6C84"/>
    <w:rsid w:val="000D71AB"/>
    <w:rsid w:val="000D72CF"/>
    <w:rsid w:val="000D7FE6"/>
    <w:rsid w:val="000E28A8"/>
    <w:rsid w:val="000E5FDD"/>
    <w:rsid w:val="000E7486"/>
    <w:rsid w:val="000E7D0B"/>
    <w:rsid w:val="000F07CE"/>
    <w:rsid w:val="00102973"/>
    <w:rsid w:val="0010488A"/>
    <w:rsid w:val="001077BA"/>
    <w:rsid w:val="00110CE7"/>
    <w:rsid w:val="00111601"/>
    <w:rsid w:val="00111F63"/>
    <w:rsid w:val="00112340"/>
    <w:rsid w:val="00117356"/>
    <w:rsid w:val="001220DA"/>
    <w:rsid w:val="00125F63"/>
    <w:rsid w:val="001264D4"/>
    <w:rsid w:val="00126FF9"/>
    <w:rsid w:val="001309DF"/>
    <w:rsid w:val="001330E6"/>
    <w:rsid w:val="001332C9"/>
    <w:rsid w:val="001341D0"/>
    <w:rsid w:val="00135436"/>
    <w:rsid w:val="001410E6"/>
    <w:rsid w:val="00141733"/>
    <w:rsid w:val="00141C29"/>
    <w:rsid w:val="00150F8A"/>
    <w:rsid w:val="001547D0"/>
    <w:rsid w:val="0015571C"/>
    <w:rsid w:val="001620EE"/>
    <w:rsid w:val="0016523C"/>
    <w:rsid w:val="0016620A"/>
    <w:rsid w:val="00170E02"/>
    <w:rsid w:val="00175642"/>
    <w:rsid w:val="00175741"/>
    <w:rsid w:val="00176041"/>
    <w:rsid w:val="00186EFB"/>
    <w:rsid w:val="00187003"/>
    <w:rsid w:val="00187D41"/>
    <w:rsid w:val="0019402D"/>
    <w:rsid w:val="00196002"/>
    <w:rsid w:val="00196645"/>
    <w:rsid w:val="001A05DC"/>
    <w:rsid w:val="001A08C4"/>
    <w:rsid w:val="001A129B"/>
    <w:rsid w:val="001A2977"/>
    <w:rsid w:val="001A5F0E"/>
    <w:rsid w:val="001A718A"/>
    <w:rsid w:val="001A7483"/>
    <w:rsid w:val="001A781C"/>
    <w:rsid w:val="001A7EE1"/>
    <w:rsid w:val="001B0BAF"/>
    <w:rsid w:val="001B1CC0"/>
    <w:rsid w:val="001B2C3E"/>
    <w:rsid w:val="001B45A6"/>
    <w:rsid w:val="001B4B2C"/>
    <w:rsid w:val="001B6A2A"/>
    <w:rsid w:val="001B6B87"/>
    <w:rsid w:val="001C2116"/>
    <w:rsid w:val="001C2C5D"/>
    <w:rsid w:val="001C3ED6"/>
    <w:rsid w:val="001D1D7E"/>
    <w:rsid w:val="001D28E2"/>
    <w:rsid w:val="001D2E5F"/>
    <w:rsid w:val="001D3883"/>
    <w:rsid w:val="001D5A1F"/>
    <w:rsid w:val="001D60CF"/>
    <w:rsid w:val="001E3D25"/>
    <w:rsid w:val="001E6544"/>
    <w:rsid w:val="001E76A0"/>
    <w:rsid w:val="001F1EE4"/>
    <w:rsid w:val="001F3A3B"/>
    <w:rsid w:val="001F3E29"/>
    <w:rsid w:val="001F4A2D"/>
    <w:rsid w:val="001F63EF"/>
    <w:rsid w:val="00200171"/>
    <w:rsid w:val="00202DD0"/>
    <w:rsid w:val="00203679"/>
    <w:rsid w:val="002053A6"/>
    <w:rsid w:val="0021254B"/>
    <w:rsid w:val="00212927"/>
    <w:rsid w:val="00213B79"/>
    <w:rsid w:val="002142E2"/>
    <w:rsid w:val="002145C5"/>
    <w:rsid w:val="0021563B"/>
    <w:rsid w:val="00215941"/>
    <w:rsid w:val="00225B12"/>
    <w:rsid w:val="002263B6"/>
    <w:rsid w:val="00230814"/>
    <w:rsid w:val="002315FF"/>
    <w:rsid w:val="00233143"/>
    <w:rsid w:val="00233A00"/>
    <w:rsid w:val="00233C79"/>
    <w:rsid w:val="00234918"/>
    <w:rsid w:val="0023535F"/>
    <w:rsid w:val="0024412A"/>
    <w:rsid w:val="002455D6"/>
    <w:rsid w:val="0024672F"/>
    <w:rsid w:val="002500BF"/>
    <w:rsid w:val="002550B2"/>
    <w:rsid w:val="00260DDD"/>
    <w:rsid w:val="002627BD"/>
    <w:rsid w:val="0026393A"/>
    <w:rsid w:val="00264291"/>
    <w:rsid w:val="002644BE"/>
    <w:rsid w:val="00264803"/>
    <w:rsid w:val="00266811"/>
    <w:rsid w:val="00266FD2"/>
    <w:rsid w:val="00270AC6"/>
    <w:rsid w:val="002717EC"/>
    <w:rsid w:val="00275923"/>
    <w:rsid w:val="0028100F"/>
    <w:rsid w:val="00281F6B"/>
    <w:rsid w:val="002876E5"/>
    <w:rsid w:val="002914B2"/>
    <w:rsid w:val="00291B04"/>
    <w:rsid w:val="00292B46"/>
    <w:rsid w:val="00295B27"/>
    <w:rsid w:val="00295F1C"/>
    <w:rsid w:val="002A0043"/>
    <w:rsid w:val="002A49C4"/>
    <w:rsid w:val="002B0A19"/>
    <w:rsid w:val="002B576E"/>
    <w:rsid w:val="002B6AAB"/>
    <w:rsid w:val="002C0C2C"/>
    <w:rsid w:val="002C30A1"/>
    <w:rsid w:val="002C392F"/>
    <w:rsid w:val="002C3988"/>
    <w:rsid w:val="002C5DC3"/>
    <w:rsid w:val="002D0DE3"/>
    <w:rsid w:val="002D5F54"/>
    <w:rsid w:val="002E0942"/>
    <w:rsid w:val="002E1BA7"/>
    <w:rsid w:val="002E48B0"/>
    <w:rsid w:val="002E52B0"/>
    <w:rsid w:val="002E5573"/>
    <w:rsid w:val="002E55FD"/>
    <w:rsid w:val="002E63D4"/>
    <w:rsid w:val="002E6438"/>
    <w:rsid w:val="002E6B69"/>
    <w:rsid w:val="002F26DB"/>
    <w:rsid w:val="002F58E0"/>
    <w:rsid w:val="002F7496"/>
    <w:rsid w:val="002F7D38"/>
    <w:rsid w:val="0030004D"/>
    <w:rsid w:val="00301231"/>
    <w:rsid w:val="0030465B"/>
    <w:rsid w:val="00306CDE"/>
    <w:rsid w:val="003071D6"/>
    <w:rsid w:val="003075FD"/>
    <w:rsid w:val="003116CA"/>
    <w:rsid w:val="003169A1"/>
    <w:rsid w:val="00316E3F"/>
    <w:rsid w:val="00320298"/>
    <w:rsid w:val="00321E22"/>
    <w:rsid w:val="00323FDD"/>
    <w:rsid w:val="00324EC4"/>
    <w:rsid w:val="00331B95"/>
    <w:rsid w:val="0033371E"/>
    <w:rsid w:val="00334D2F"/>
    <w:rsid w:val="00335134"/>
    <w:rsid w:val="003352D7"/>
    <w:rsid w:val="0034184E"/>
    <w:rsid w:val="003423EF"/>
    <w:rsid w:val="00342940"/>
    <w:rsid w:val="0034385B"/>
    <w:rsid w:val="00343B23"/>
    <w:rsid w:val="00344EB1"/>
    <w:rsid w:val="0034571D"/>
    <w:rsid w:val="0034618D"/>
    <w:rsid w:val="0035036D"/>
    <w:rsid w:val="00351BF4"/>
    <w:rsid w:val="00351C8B"/>
    <w:rsid w:val="003529DF"/>
    <w:rsid w:val="00352E1C"/>
    <w:rsid w:val="003556B8"/>
    <w:rsid w:val="003636A8"/>
    <w:rsid w:val="003664F2"/>
    <w:rsid w:val="0036773F"/>
    <w:rsid w:val="003744AD"/>
    <w:rsid w:val="00375013"/>
    <w:rsid w:val="00380A59"/>
    <w:rsid w:val="00382B15"/>
    <w:rsid w:val="00384343"/>
    <w:rsid w:val="00384735"/>
    <w:rsid w:val="00390805"/>
    <w:rsid w:val="00390CE7"/>
    <w:rsid w:val="00392C4F"/>
    <w:rsid w:val="00393611"/>
    <w:rsid w:val="00397740"/>
    <w:rsid w:val="003A3105"/>
    <w:rsid w:val="003A4734"/>
    <w:rsid w:val="003A5E2A"/>
    <w:rsid w:val="003A6486"/>
    <w:rsid w:val="003A684F"/>
    <w:rsid w:val="003A6959"/>
    <w:rsid w:val="003A7C13"/>
    <w:rsid w:val="003B1294"/>
    <w:rsid w:val="003B17E9"/>
    <w:rsid w:val="003C1171"/>
    <w:rsid w:val="003C1912"/>
    <w:rsid w:val="003C3585"/>
    <w:rsid w:val="003C41E1"/>
    <w:rsid w:val="003C6E35"/>
    <w:rsid w:val="003D12F9"/>
    <w:rsid w:val="003D1C70"/>
    <w:rsid w:val="003D44F4"/>
    <w:rsid w:val="003D5115"/>
    <w:rsid w:val="003E0807"/>
    <w:rsid w:val="003E094D"/>
    <w:rsid w:val="003E2145"/>
    <w:rsid w:val="003E5BAF"/>
    <w:rsid w:val="003E61BC"/>
    <w:rsid w:val="003E6FC0"/>
    <w:rsid w:val="003E7AFF"/>
    <w:rsid w:val="003F0AA2"/>
    <w:rsid w:val="003F4DD0"/>
    <w:rsid w:val="003F6545"/>
    <w:rsid w:val="00400C8A"/>
    <w:rsid w:val="004013A6"/>
    <w:rsid w:val="004026E2"/>
    <w:rsid w:val="00403065"/>
    <w:rsid w:val="004046D7"/>
    <w:rsid w:val="0041142C"/>
    <w:rsid w:val="00413CF4"/>
    <w:rsid w:val="004149EE"/>
    <w:rsid w:val="004150F8"/>
    <w:rsid w:val="00415E5A"/>
    <w:rsid w:val="00416EA3"/>
    <w:rsid w:val="004172C9"/>
    <w:rsid w:val="00420D68"/>
    <w:rsid w:val="00422A76"/>
    <w:rsid w:val="00425342"/>
    <w:rsid w:val="004257DB"/>
    <w:rsid w:val="004265EE"/>
    <w:rsid w:val="0042756C"/>
    <w:rsid w:val="00430D99"/>
    <w:rsid w:val="004310B0"/>
    <w:rsid w:val="00432961"/>
    <w:rsid w:val="00435307"/>
    <w:rsid w:val="00435FE5"/>
    <w:rsid w:val="00436734"/>
    <w:rsid w:val="004425A3"/>
    <w:rsid w:val="0044626D"/>
    <w:rsid w:val="00447543"/>
    <w:rsid w:val="0044774A"/>
    <w:rsid w:val="0045193C"/>
    <w:rsid w:val="00452FD2"/>
    <w:rsid w:val="004577FF"/>
    <w:rsid w:val="004601F8"/>
    <w:rsid w:val="00460AB5"/>
    <w:rsid w:val="00461050"/>
    <w:rsid w:val="00461528"/>
    <w:rsid w:val="00461A5E"/>
    <w:rsid w:val="0047056C"/>
    <w:rsid w:val="00472928"/>
    <w:rsid w:val="0047309F"/>
    <w:rsid w:val="004760FB"/>
    <w:rsid w:val="004762A2"/>
    <w:rsid w:val="00476660"/>
    <w:rsid w:val="004767CD"/>
    <w:rsid w:val="00476CC0"/>
    <w:rsid w:val="0048114C"/>
    <w:rsid w:val="004830A7"/>
    <w:rsid w:val="004831BD"/>
    <w:rsid w:val="0048427D"/>
    <w:rsid w:val="00485636"/>
    <w:rsid w:val="00490250"/>
    <w:rsid w:val="004925FB"/>
    <w:rsid w:val="00493AEB"/>
    <w:rsid w:val="00496868"/>
    <w:rsid w:val="004A3FFB"/>
    <w:rsid w:val="004A4906"/>
    <w:rsid w:val="004A760F"/>
    <w:rsid w:val="004B5B1F"/>
    <w:rsid w:val="004B77FB"/>
    <w:rsid w:val="004C0272"/>
    <w:rsid w:val="004C157D"/>
    <w:rsid w:val="004C2381"/>
    <w:rsid w:val="004C4E53"/>
    <w:rsid w:val="004C6723"/>
    <w:rsid w:val="004D4EF7"/>
    <w:rsid w:val="004D6BED"/>
    <w:rsid w:val="004D7CFD"/>
    <w:rsid w:val="004E0A9A"/>
    <w:rsid w:val="004E1323"/>
    <w:rsid w:val="004E20EA"/>
    <w:rsid w:val="004E43B8"/>
    <w:rsid w:val="004E675F"/>
    <w:rsid w:val="004F0EF3"/>
    <w:rsid w:val="004F54B8"/>
    <w:rsid w:val="004F659B"/>
    <w:rsid w:val="0050199F"/>
    <w:rsid w:val="00503E37"/>
    <w:rsid w:val="0050659C"/>
    <w:rsid w:val="00506EB2"/>
    <w:rsid w:val="00507D20"/>
    <w:rsid w:val="00510BB2"/>
    <w:rsid w:val="00510F74"/>
    <w:rsid w:val="005116E7"/>
    <w:rsid w:val="005118D7"/>
    <w:rsid w:val="00511B2A"/>
    <w:rsid w:val="0051200F"/>
    <w:rsid w:val="00514D70"/>
    <w:rsid w:val="00517AD2"/>
    <w:rsid w:val="005238AF"/>
    <w:rsid w:val="005259F6"/>
    <w:rsid w:val="005269CA"/>
    <w:rsid w:val="0053071A"/>
    <w:rsid w:val="005334E4"/>
    <w:rsid w:val="00533C9F"/>
    <w:rsid w:val="00533F40"/>
    <w:rsid w:val="0053651B"/>
    <w:rsid w:val="005370ED"/>
    <w:rsid w:val="00537BB1"/>
    <w:rsid w:val="005407A8"/>
    <w:rsid w:val="00541772"/>
    <w:rsid w:val="00542C14"/>
    <w:rsid w:val="00546B0A"/>
    <w:rsid w:val="005476DC"/>
    <w:rsid w:val="00556663"/>
    <w:rsid w:val="00557B02"/>
    <w:rsid w:val="005626A8"/>
    <w:rsid w:val="00563CC1"/>
    <w:rsid w:val="005644B5"/>
    <w:rsid w:val="00564B41"/>
    <w:rsid w:val="00564CFD"/>
    <w:rsid w:val="005701B4"/>
    <w:rsid w:val="00570EB0"/>
    <w:rsid w:val="00571D07"/>
    <w:rsid w:val="00573088"/>
    <w:rsid w:val="00573A84"/>
    <w:rsid w:val="00574F0F"/>
    <w:rsid w:val="00575F3C"/>
    <w:rsid w:val="00582952"/>
    <w:rsid w:val="00582B86"/>
    <w:rsid w:val="00584C7E"/>
    <w:rsid w:val="00585913"/>
    <w:rsid w:val="00591537"/>
    <w:rsid w:val="00592F7B"/>
    <w:rsid w:val="00593D50"/>
    <w:rsid w:val="005950BF"/>
    <w:rsid w:val="005956F0"/>
    <w:rsid w:val="005968D7"/>
    <w:rsid w:val="0059717F"/>
    <w:rsid w:val="005978DD"/>
    <w:rsid w:val="005A096A"/>
    <w:rsid w:val="005A0E7B"/>
    <w:rsid w:val="005A51E3"/>
    <w:rsid w:val="005A7B37"/>
    <w:rsid w:val="005B1831"/>
    <w:rsid w:val="005B6AD8"/>
    <w:rsid w:val="005B6EE9"/>
    <w:rsid w:val="005C1E50"/>
    <w:rsid w:val="005C2B01"/>
    <w:rsid w:val="005C3585"/>
    <w:rsid w:val="005C368A"/>
    <w:rsid w:val="005C5D93"/>
    <w:rsid w:val="005C6420"/>
    <w:rsid w:val="005C6874"/>
    <w:rsid w:val="005D00BE"/>
    <w:rsid w:val="005D1296"/>
    <w:rsid w:val="005D2E6C"/>
    <w:rsid w:val="005D71AA"/>
    <w:rsid w:val="005D7FE4"/>
    <w:rsid w:val="005E2449"/>
    <w:rsid w:val="005E41CC"/>
    <w:rsid w:val="005E6F81"/>
    <w:rsid w:val="005F47F2"/>
    <w:rsid w:val="005F76CE"/>
    <w:rsid w:val="0060287D"/>
    <w:rsid w:val="006054A5"/>
    <w:rsid w:val="00612332"/>
    <w:rsid w:val="00614B24"/>
    <w:rsid w:val="00615348"/>
    <w:rsid w:val="00617E3F"/>
    <w:rsid w:val="00622C5F"/>
    <w:rsid w:val="00627901"/>
    <w:rsid w:val="006279E2"/>
    <w:rsid w:val="006303FC"/>
    <w:rsid w:val="00631204"/>
    <w:rsid w:val="00631572"/>
    <w:rsid w:val="006328B6"/>
    <w:rsid w:val="00640390"/>
    <w:rsid w:val="006407B0"/>
    <w:rsid w:val="00641F55"/>
    <w:rsid w:val="00645EB1"/>
    <w:rsid w:val="006464E7"/>
    <w:rsid w:val="00650046"/>
    <w:rsid w:val="00650582"/>
    <w:rsid w:val="00653AF5"/>
    <w:rsid w:val="00654BD6"/>
    <w:rsid w:val="006560FD"/>
    <w:rsid w:val="006568E2"/>
    <w:rsid w:val="00657B8B"/>
    <w:rsid w:val="00670D72"/>
    <w:rsid w:val="006718BC"/>
    <w:rsid w:val="00673429"/>
    <w:rsid w:val="00676E6A"/>
    <w:rsid w:val="00680D95"/>
    <w:rsid w:val="00683222"/>
    <w:rsid w:val="00684A19"/>
    <w:rsid w:val="00684BD1"/>
    <w:rsid w:val="00687E50"/>
    <w:rsid w:val="00690867"/>
    <w:rsid w:val="0069368D"/>
    <w:rsid w:val="006957CF"/>
    <w:rsid w:val="00695AC4"/>
    <w:rsid w:val="0069754A"/>
    <w:rsid w:val="006A2AF2"/>
    <w:rsid w:val="006A34A2"/>
    <w:rsid w:val="006A5012"/>
    <w:rsid w:val="006A5597"/>
    <w:rsid w:val="006A5C7F"/>
    <w:rsid w:val="006A6E42"/>
    <w:rsid w:val="006B05F7"/>
    <w:rsid w:val="006B247B"/>
    <w:rsid w:val="006B35C9"/>
    <w:rsid w:val="006C051A"/>
    <w:rsid w:val="006C08CA"/>
    <w:rsid w:val="006C27BA"/>
    <w:rsid w:val="006C4BF1"/>
    <w:rsid w:val="006C6A66"/>
    <w:rsid w:val="006D0087"/>
    <w:rsid w:val="006D2905"/>
    <w:rsid w:val="006D36FC"/>
    <w:rsid w:val="006D6301"/>
    <w:rsid w:val="006E0739"/>
    <w:rsid w:val="006E241F"/>
    <w:rsid w:val="006E3F79"/>
    <w:rsid w:val="006E51C3"/>
    <w:rsid w:val="006E5742"/>
    <w:rsid w:val="006E5FBE"/>
    <w:rsid w:val="006E6DA9"/>
    <w:rsid w:val="006F11E1"/>
    <w:rsid w:val="006F1A74"/>
    <w:rsid w:val="006F1D8A"/>
    <w:rsid w:val="006F35C7"/>
    <w:rsid w:val="006F3CCD"/>
    <w:rsid w:val="006F3CF0"/>
    <w:rsid w:val="006F3FAB"/>
    <w:rsid w:val="00702723"/>
    <w:rsid w:val="007040F5"/>
    <w:rsid w:val="00706272"/>
    <w:rsid w:val="00707B76"/>
    <w:rsid w:val="00710036"/>
    <w:rsid w:val="00710047"/>
    <w:rsid w:val="007113FA"/>
    <w:rsid w:val="00711E05"/>
    <w:rsid w:val="00713F72"/>
    <w:rsid w:val="00715187"/>
    <w:rsid w:val="007179FD"/>
    <w:rsid w:val="00717A40"/>
    <w:rsid w:val="00722B79"/>
    <w:rsid w:val="00724670"/>
    <w:rsid w:val="00725009"/>
    <w:rsid w:val="0072517E"/>
    <w:rsid w:val="0072719D"/>
    <w:rsid w:val="0073077D"/>
    <w:rsid w:val="007355FA"/>
    <w:rsid w:val="00735D64"/>
    <w:rsid w:val="00736D4C"/>
    <w:rsid w:val="00740145"/>
    <w:rsid w:val="00740258"/>
    <w:rsid w:val="007420F1"/>
    <w:rsid w:val="00743053"/>
    <w:rsid w:val="007469B9"/>
    <w:rsid w:val="00746ABC"/>
    <w:rsid w:val="00747AB4"/>
    <w:rsid w:val="00752756"/>
    <w:rsid w:val="007535BF"/>
    <w:rsid w:val="007543E2"/>
    <w:rsid w:val="00756210"/>
    <w:rsid w:val="0075652C"/>
    <w:rsid w:val="00756937"/>
    <w:rsid w:val="007642BB"/>
    <w:rsid w:val="007734A5"/>
    <w:rsid w:val="007738B9"/>
    <w:rsid w:val="007753F7"/>
    <w:rsid w:val="007815C6"/>
    <w:rsid w:val="00781BBF"/>
    <w:rsid w:val="007822CC"/>
    <w:rsid w:val="00782440"/>
    <w:rsid w:val="007838F2"/>
    <w:rsid w:val="00783E82"/>
    <w:rsid w:val="007903B1"/>
    <w:rsid w:val="007922B7"/>
    <w:rsid w:val="00792AF7"/>
    <w:rsid w:val="007973A7"/>
    <w:rsid w:val="00797CD6"/>
    <w:rsid w:val="007A1F31"/>
    <w:rsid w:val="007A344E"/>
    <w:rsid w:val="007A6213"/>
    <w:rsid w:val="007A738E"/>
    <w:rsid w:val="007B0128"/>
    <w:rsid w:val="007B11F9"/>
    <w:rsid w:val="007B4472"/>
    <w:rsid w:val="007C0F73"/>
    <w:rsid w:val="007C10FB"/>
    <w:rsid w:val="007C15B2"/>
    <w:rsid w:val="007C19ED"/>
    <w:rsid w:val="007C6784"/>
    <w:rsid w:val="007D2107"/>
    <w:rsid w:val="007D414C"/>
    <w:rsid w:val="007D52B3"/>
    <w:rsid w:val="007D6681"/>
    <w:rsid w:val="007D794D"/>
    <w:rsid w:val="007E03B8"/>
    <w:rsid w:val="007E0ED7"/>
    <w:rsid w:val="007E5207"/>
    <w:rsid w:val="007F1538"/>
    <w:rsid w:val="007F30A6"/>
    <w:rsid w:val="007F4592"/>
    <w:rsid w:val="008018A7"/>
    <w:rsid w:val="00802DD5"/>
    <w:rsid w:val="008037F9"/>
    <w:rsid w:val="008046B1"/>
    <w:rsid w:val="00804B6F"/>
    <w:rsid w:val="00804FF9"/>
    <w:rsid w:val="00807533"/>
    <w:rsid w:val="00807D34"/>
    <w:rsid w:val="00807DEA"/>
    <w:rsid w:val="008109A6"/>
    <w:rsid w:val="008125B9"/>
    <w:rsid w:val="00815848"/>
    <w:rsid w:val="0081763D"/>
    <w:rsid w:val="0082033F"/>
    <w:rsid w:val="008226AC"/>
    <w:rsid w:val="008310D9"/>
    <w:rsid w:val="00833498"/>
    <w:rsid w:val="0083355E"/>
    <w:rsid w:val="00833BA2"/>
    <w:rsid w:val="008349A8"/>
    <w:rsid w:val="0083742E"/>
    <w:rsid w:val="00840335"/>
    <w:rsid w:val="00842A99"/>
    <w:rsid w:val="0084525F"/>
    <w:rsid w:val="008472A0"/>
    <w:rsid w:val="00850002"/>
    <w:rsid w:val="008514A6"/>
    <w:rsid w:val="00851B29"/>
    <w:rsid w:val="008577AB"/>
    <w:rsid w:val="00860652"/>
    <w:rsid w:val="0086344A"/>
    <w:rsid w:val="0086361E"/>
    <w:rsid w:val="00863B3A"/>
    <w:rsid w:val="00864420"/>
    <w:rsid w:val="00871A3C"/>
    <w:rsid w:val="00873ED9"/>
    <w:rsid w:val="008744F4"/>
    <w:rsid w:val="00880E1C"/>
    <w:rsid w:val="008824EA"/>
    <w:rsid w:val="008843BF"/>
    <w:rsid w:val="00886FB3"/>
    <w:rsid w:val="0088704C"/>
    <w:rsid w:val="008921A9"/>
    <w:rsid w:val="008933EB"/>
    <w:rsid w:val="00897527"/>
    <w:rsid w:val="008A1334"/>
    <w:rsid w:val="008A5622"/>
    <w:rsid w:val="008A787B"/>
    <w:rsid w:val="008B0685"/>
    <w:rsid w:val="008B46AF"/>
    <w:rsid w:val="008B74BA"/>
    <w:rsid w:val="008C3C9C"/>
    <w:rsid w:val="008C3CDC"/>
    <w:rsid w:val="008C4580"/>
    <w:rsid w:val="008C6D72"/>
    <w:rsid w:val="008D0090"/>
    <w:rsid w:val="008D12FB"/>
    <w:rsid w:val="008D1AE2"/>
    <w:rsid w:val="008D1D88"/>
    <w:rsid w:val="008E2E3A"/>
    <w:rsid w:val="008E48EE"/>
    <w:rsid w:val="008E4BE4"/>
    <w:rsid w:val="008E4EDA"/>
    <w:rsid w:val="008F065F"/>
    <w:rsid w:val="008F2726"/>
    <w:rsid w:val="008F3525"/>
    <w:rsid w:val="008F4EC5"/>
    <w:rsid w:val="008F5E26"/>
    <w:rsid w:val="008F6765"/>
    <w:rsid w:val="00903165"/>
    <w:rsid w:val="00904426"/>
    <w:rsid w:val="00904471"/>
    <w:rsid w:val="00905E65"/>
    <w:rsid w:val="0091055B"/>
    <w:rsid w:val="00912894"/>
    <w:rsid w:val="00916B9C"/>
    <w:rsid w:val="00920412"/>
    <w:rsid w:val="00931B24"/>
    <w:rsid w:val="00931C5F"/>
    <w:rsid w:val="00933136"/>
    <w:rsid w:val="00936E4E"/>
    <w:rsid w:val="0094109E"/>
    <w:rsid w:val="00941C27"/>
    <w:rsid w:val="009456C5"/>
    <w:rsid w:val="009502FB"/>
    <w:rsid w:val="00950558"/>
    <w:rsid w:val="00951C1F"/>
    <w:rsid w:val="0095564F"/>
    <w:rsid w:val="00955A18"/>
    <w:rsid w:val="00956763"/>
    <w:rsid w:val="00960687"/>
    <w:rsid w:val="00960B7C"/>
    <w:rsid w:val="0096354E"/>
    <w:rsid w:val="0096462C"/>
    <w:rsid w:val="009651CD"/>
    <w:rsid w:val="0096541E"/>
    <w:rsid w:val="00965EFB"/>
    <w:rsid w:val="009664B9"/>
    <w:rsid w:val="009700D9"/>
    <w:rsid w:val="0097200F"/>
    <w:rsid w:val="00976EFF"/>
    <w:rsid w:val="00982377"/>
    <w:rsid w:val="00982F3E"/>
    <w:rsid w:val="0098363D"/>
    <w:rsid w:val="00984BAE"/>
    <w:rsid w:val="009870D2"/>
    <w:rsid w:val="00987247"/>
    <w:rsid w:val="009900BF"/>
    <w:rsid w:val="00991110"/>
    <w:rsid w:val="00992BE0"/>
    <w:rsid w:val="00993AC2"/>
    <w:rsid w:val="0099401B"/>
    <w:rsid w:val="00994EB9"/>
    <w:rsid w:val="00995E79"/>
    <w:rsid w:val="009A435E"/>
    <w:rsid w:val="009A47D4"/>
    <w:rsid w:val="009A5636"/>
    <w:rsid w:val="009A6928"/>
    <w:rsid w:val="009A6B8A"/>
    <w:rsid w:val="009B1E69"/>
    <w:rsid w:val="009B1F1F"/>
    <w:rsid w:val="009B3B36"/>
    <w:rsid w:val="009B4675"/>
    <w:rsid w:val="009B4B13"/>
    <w:rsid w:val="009B4CD9"/>
    <w:rsid w:val="009B6829"/>
    <w:rsid w:val="009B7F1B"/>
    <w:rsid w:val="009C0A97"/>
    <w:rsid w:val="009C34AA"/>
    <w:rsid w:val="009C5044"/>
    <w:rsid w:val="009C7F39"/>
    <w:rsid w:val="009D3A2E"/>
    <w:rsid w:val="009D3A95"/>
    <w:rsid w:val="009D4824"/>
    <w:rsid w:val="009D6A0A"/>
    <w:rsid w:val="009E09C2"/>
    <w:rsid w:val="009E0C48"/>
    <w:rsid w:val="009E44DB"/>
    <w:rsid w:val="009F032C"/>
    <w:rsid w:val="009F0AEE"/>
    <w:rsid w:val="009F1A9A"/>
    <w:rsid w:val="009F2349"/>
    <w:rsid w:val="009F3A17"/>
    <w:rsid w:val="009F63DF"/>
    <w:rsid w:val="00A03554"/>
    <w:rsid w:val="00A03D39"/>
    <w:rsid w:val="00A10360"/>
    <w:rsid w:val="00A162A6"/>
    <w:rsid w:val="00A16964"/>
    <w:rsid w:val="00A206C4"/>
    <w:rsid w:val="00A21B80"/>
    <w:rsid w:val="00A2510E"/>
    <w:rsid w:val="00A26B0E"/>
    <w:rsid w:val="00A27CD6"/>
    <w:rsid w:val="00A30B8F"/>
    <w:rsid w:val="00A339D7"/>
    <w:rsid w:val="00A34378"/>
    <w:rsid w:val="00A34BE0"/>
    <w:rsid w:val="00A37665"/>
    <w:rsid w:val="00A41BD3"/>
    <w:rsid w:val="00A46460"/>
    <w:rsid w:val="00A535E4"/>
    <w:rsid w:val="00A54993"/>
    <w:rsid w:val="00A56A7D"/>
    <w:rsid w:val="00A60A62"/>
    <w:rsid w:val="00A614F5"/>
    <w:rsid w:val="00A61E46"/>
    <w:rsid w:val="00A631B5"/>
    <w:rsid w:val="00A65652"/>
    <w:rsid w:val="00A65CD6"/>
    <w:rsid w:val="00A67C4C"/>
    <w:rsid w:val="00A71E4D"/>
    <w:rsid w:val="00A730C0"/>
    <w:rsid w:val="00A76346"/>
    <w:rsid w:val="00A77804"/>
    <w:rsid w:val="00A808AC"/>
    <w:rsid w:val="00A81D42"/>
    <w:rsid w:val="00A81D98"/>
    <w:rsid w:val="00A86B54"/>
    <w:rsid w:val="00A92A9E"/>
    <w:rsid w:val="00A949EC"/>
    <w:rsid w:val="00A94B6B"/>
    <w:rsid w:val="00A95F7B"/>
    <w:rsid w:val="00A968D9"/>
    <w:rsid w:val="00A969ED"/>
    <w:rsid w:val="00A97C80"/>
    <w:rsid w:val="00AA10E3"/>
    <w:rsid w:val="00AA174D"/>
    <w:rsid w:val="00AA2356"/>
    <w:rsid w:val="00AA3D5D"/>
    <w:rsid w:val="00AA422E"/>
    <w:rsid w:val="00AA538A"/>
    <w:rsid w:val="00AB0C7E"/>
    <w:rsid w:val="00AB0F86"/>
    <w:rsid w:val="00AB1FFD"/>
    <w:rsid w:val="00AB498D"/>
    <w:rsid w:val="00AB4CCB"/>
    <w:rsid w:val="00AB6A67"/>
    <w:rsid w:val="00AB6C99"/>
    <w:rsid w:val="00AC0801"/>
    <w:rsid w:val="00AC0D21"/>
    <w:rsid w:val="00AC4E6D"/>
    <w:rsid w:val="00AD201E"/>
    <w:rsid w:val="00AD2BDE"/>
    <w:rsid w:val="00AD3325"/>
    <w:rsid w:val="00AD72D3"/>
    <w:rsid w:val="00AD7BAE"/>
    <w:rsid w:val="00AE23E9"/>
    <w:rsid w:val="00AE3B66"/>
    <w:rsid w:val="00AE5AAF"/>
    <w:rsid w:val="00AF2707"/>
    <w:rsid w:val="00AF5055"/>
    <w:rsid w:val="00AF6F1F"/>
    <w:rsid w:val="00B01171"/>
    <w:rsid w:val="00B01D33"/>
    <w:rsid w:val="00B0439E"/>
    <w:rsid w:val="00B118A4"/>
    <w:rsid w:val="00B11DF0"/>
    <w:rsid w:val="00B14AA7"/>
    <w:rsid w:val="00B212E1"/>
    <w:rsid w:val="00B21DF9"/>
    <w:rsid w:val="00B230EE"/>
    <w:rsid w:val="00B23518"/>
    <w:rsid w:val="00B2799B"/>
    <w:rsid w:val="00B33A0A"/>
    <w:rsid w:val="00B36094"/>
    <w:rsid w:val="00B36648"/>
    <w:rsid w:val="00B451CE"/>
    <w:rsid w:val="00B46BB1"/>
    <w:rsid w:val="00B5223A"/>
    <w:rsid w:val="00B526A3"/>
    <w:rsid w:val="00B5290C"/>
    <w:rsid w:val="00B5512D"/>
    <w:rsid w:val="00B561E0"/>
    <w:rsid w:val="00B6234D"/>
    <w:rsid w:val="00B63222"/>
    <w:rsid w:val="00B67F54"/>
    <w:rsid w:val="00B73C65"/>
    <w:rsid w:val="00B82006"/>
    <w:rsid w:val="00B83185"/>
    <w:rsid w:val="00B86464"/>
    <w:rsid w:val="00B94251"/>
    <w:rsid w:val="00B94427"/>
    <w:rsid w:val="00B963B7"/>
    <w:rsid w:val="00BA141B"/>
    <w:rsid w:val="00BA46BA"/>
    <w:rsid w:val="00BA615D"/>
    <w:rsid w:val="00BA6406"/>
    <w:rsid w:val="00BA6C2C"/>
    <w:rsid w:val="00BA704A"/>
    <w:rsid w:val="00BB055A"/>
    <w:rsid w:val="00BC0524"/>
    <w:rsid w:val="00BC19BF"/>
    <w:rsid w:val="00BC2B67"/>
    <w:rsid w:val="00BC4808"/>
    <w:rsid w:val="00BC77DC"/>
    <w:rsid w:val="00BD0045"/>
    <w:rsid w:val="00BD0A7C"/>
    <w:rsid w:val="00BD3670"/>
    <w:rsid w:val="00BD48C2"/>
    <w:rsid w:val="00BD4D06"/>
    <w:rsid w:val="00BD6A84"/>
    <w:rsid w:val="00BE1AE3"/>
    <w:rsid w:val="00BF1AD6"/>
    <w:rsid w:val="00BF5654"/>
    <w:rsid w:val="00BF58C3"/>
    <w:rsid w:val="00C03A9B"/>
    <w:rsid w:val="00C03CB9"/>
    <w:rsid w:val="00C03F4F"/>
    <w:rsid w:val="00C0594D"/>
    <w:rsid w:val="00C06062"/>
    <w:rsid w:val="00C07CC8"/>
    <w:rsid w:val="00C137E3"/>
    <w:rsid w:val="00C15056"/>
    <w:rsid w:val="00C16BF5"/>
    <w:rsid w:val="00C20A66"/>
    <w:rsid w:val="00C24641"/>
    <w:rsid w:val="00C25984"/>
    <w:rsid w:val="00C259A2"/>
    <w:rsid w:val="00C26D7B"/>
    <w:rsid w:val="00C27924"/>
    <w:rsid w:val="00C27B8B"/>
    <w:rsid w:val="00C30F56"/>
    <w:rsid w:val="00C35F1E"/>
    <w:rsid w:val="00C372F0"/>
    <w:rsid w:val="00C4030D"/>
    <w:rsid w:val="00C45885"/>
    <w:rsid w:val="00C5060F"/>
    <w:rsid w:val="00C51547"/>
    <w:rsid w:val="00C51C20"/>
    <w:rsid w:val="00C541F0"/>
    <w:rsid w:val="00C5792A"/>
    <w:rsid w:val="00C60FF4"/>
    <w:rsid w:val="00C61081"/>
    <w:rsid w:val="00C6296C"/>
    <w:rsid w:val="00C62C3C"/>
    <w:rsid w:val="00C67692"/>
    <w:rsid w:val="00C7090C"/>
    <w:rsid w:val="00C70AB0"/>
    <w:rsid w:val="00C71A60"/>
    <w:rsid w:val="00C7430C"/>
    <w:rsid w:val="00C758A6"/>
    <w:rsid w:val="00C75FAA"/>
    <w:rsid w:val="00C7692E"/>
    <w:rsid w:val="00C779FC"/>
    <w:rsid w:val="00C826A2"/>
    <w:rsid w:val="00C910CC"/>
    <w:rsid w:val="00C91A3F"/>
    <w:rsid w:val="00CA11F6"/>
    <w:rsid w:val="00CA2F2F"/>
    <w:rsid w:val="00CA4575"/>
    <w:rsid w:val="00CA4A29"/>
    <w:rsid w:val="00CB0D55"/>
    <w:rsid w:val="00CB0EF9"/>
    <w:rsid w:val="00CB29B3"/>
    <w:rsid w:val="00CB2C57"/>
    <w:rsid w:val="00CB2E87"/>
    <w:rsid w:val="00CB30DA"/>
    <w:rsid w:val="00CB5E63"/>
    <w:rsid w:val="00CC0A1E"/>
    <w:rsid w:val="00CC10A3"/>
    <w:rsid w:val="00CC5F2D"/>
    <w:rsid w:val="00CC785B"/>
    <w:rsid w:val="00CD2F68"/>
    <w:rsid w:val="00CD4124"/>
    <w:rsid w:val="00CD656C"/>
    <w:rsid w:val="00CD6A8C"/>
    <w:rsid w:val="00CE589F"/>
    <w:rsid w:val="00CE5AC2"/>
    <w:rsid w:val="00CE6138"/>
    <w:rsid w:val="00CF0969"/>
    <w:rsid w:val="00CF2913"/>
    <w:rsid w:val="00CF6D0C"/>
    <w:rsid w:val="00CF7AE1"/>
    <w:rsid w:val="00D01DD7"/>
    <w:rsid w:val="00D02107"/>
    <w:rsid w:val="00D07B1B"/>
    <w:rsid w:val="00D07DA6"/>
    <w:rsid w:val="00D11932"/>
    <w:rsid w:val="00D1266D"/>
    <w:rsid w:val="00D15ED3"/>
    <w:rsid w:val="00D17896"/>
    <w:rsid w:val="00D21E74"/>
    <w:rsid w:val="00D22BA2"/>
    <w:rsid w:val="00D2374A"/>
    <w:rsid w:val="00D24B0C"/>
    <w:rsid w:val="00D26043"/>
    <w:rsid w:val="00D2761D"/>
    <w:rsid w:val="00D31956"/>
    <w:rsid w:val="00D357A3"/>
    <w:rsid w:val="00D35F18"/>
    <w:rsid w:val="00D3719A"/>
    <w:rsid w:val="00D428AC"/>
    <w:rsid w:val="00D42915"/>
    <w:rsid w:val="00D42C58"/>
    <w:rsid w:val="00D44291"/>
    <w:rsid w:val="00D45DC8"/>
    <w:rsid w:val="00D5258A"/>
    <w:rsid w:val="00D52C4A"/>
    <w:rsid w:val="00D54BA6"/>
    <w:rsid w:val="00D54D02"/>
    <w:rsid w:val="00D602D9"/>
    <w:rsid w:val="00D62E67"/>
    <w:rsid w:val="00D66D9F"/>
    <w:rsid w:val="00D7202E"/>
    <w:rsid w:val="00D7492A"/>
    <w:rsid w:val="00D74E00"/>
    <w:rsid w:val="00D75B38"/>
    <w:rsid w:val="00D75BC8"/>
    <w:rsid w:val="00D76BD1"/>
    <w:rsid w:val="00D77BA4"/>
    <w:rsid w:val="00D86CE3"/>
    <w:rsid w:val="00D902A9"/>
    <w:rsid w:val="00D92218"/>
    <w:rsid w:val="00D92D78"/>
    <w:rsid w:val="00D948F1"/>
    <w:rsid w:val="00D95D95"/>
    <w:rsid w:val="00DA0B12"/>
    <w:rsid w:val="00DA7F13"/>
    <w:rsid w:val="00DB02CA"/>
    <w:rsid w:val="00DB0A50"/>
    <w:rsid w:val="00DB3792"/>
    <w:rsid w:val="00DB59BB"/>
    <w:rsid w:val="00DB6F19"/>
    <w:rsid w:val="00DB7E66"/>
    <w:rsid w:val="00DC02DC"/>
    <w:rsid w:val="00DC0C53"/>
    <w:rsid w:val="00DC2928"/>
    <w:rsid w:val="00DC5F9A"/>
    <w:rsid w:val="00DC75AD"/>
    <w:rsid w:val="00DD045B"/>
    <w:rsid w:val="00DD29B0"/>
    <w:rsid w:val="00DD3006"/>
    <w:rsid w:val="00DD3673"/>
    <w:rsid w:val="00DD5CB7"/>
    <w:rsid w:val="00DD7E86"/>
    <w:rsid w:val="00DE0605"/>
    <w:rsid w:val="00DE2479"/>
    <w:rsid w:val="00DE71CE"/>
    <w:rsid w:val="00DF2296"/>
    <w:rsid w:val="00DF3B7D"/>
    <w:rsid w:val="00DF40AD"/>
    <w:rsid w:val="00DF6919"/>
    <w:rsid w:val="00E02079"/>
    <w:rsid w:val="00E0746F"/>
    <w:rsid w:val="00E07CE1"/>
    <w:rsid w:val="00E112EE"/>
    <w:rsid w:val="00E128BA"/>
    <w:rsid w:val="00E13AEB"/>
    <w:rsid w:val="00E158E3"/>
    <w:rsid w:val="00E226D7"/>
    <w:rsid w:val="00E23456"/>
    <w:rsid w:val="00E27EE2"/>
    <w:rsid w:val="00E31595"/>
    <w:rsid w:val="00E32C82"/>
    <w:rsid w:val="00E3321C"/>
    <w:rsid w:val="00E33AC4"/>
    <w:rsid w:val="00E36D68"/>
    <w:rsid w:val="00E372F2"/>
    <w:rsid w:val="00E37CFB"/>
    <w:rsid w:val="00E37D26"/>
    <w:rsid w:val="00E4197B"/>
    <w:rsid w:val="00E43AA5"/>
    <w:rsid w:val="00E456A6"/>
    <w:rsid w:val="00E509B9"/>
    <w:rsid w:val="00E50ABB"/>
    <w:rsid w:val="00E52437"/>
    <w:rsid w:val="00E53440"/>
    <w:rsid w:val="00E54976"/>
    <w:rsid w:val="00E56D39"/>
    <w:rsid w:val="00E717CB"/>
    <w:rsid w:val="00E7594F"/>
    <w:rsid w:val="00E815EA"/>
    <w:rsid w:val="00E82905"/>
    <w:rsid w:val="00E82B90"/>
    <w:rsid w:val="00E86BE5"/>
    <w:rsid w:val="00E91838"/>
    <w:rsid w:val="00E92334"/>
    <w:rsid w:val="00E92F11"/>
    <w:rsid w:val="00E952CF"/>
    <w:rsid w:val="00E952DD"/>
    <w:rsid w:val="00E95D38"/>
    <w:rsid w:val="00EA10A8"/>
    <w:rsid w:val="00EA69B5"/>
    <w:rsid w:val="00EB1009"/>
    <w:rsid w:val="00EB3561"/>
    <w:rsid w:val="00EB5F89"/>
    <w:rsid w:val="00EC18C2"/>
    <w:rsid w:val="00EC4A54"/>
    <w:rsid w:val="00EC5955"/>
    <w:rsid w:val="00EC5B5A"/>
    <w:rsid w:val="00EC6DC9"/>
    <w:rsid w:val="00ED00A8"/>
    <w:rsid w:val="00ED3672"/>
    <w:rsid w:val="00ED3C89"/>
    <w:rsid w:val="00ED4AEA"/>
    <w:rsid w:val="00ED5E86"/>
    <w:rsid w:val="00ED79AB"/>
    <w:rsid w:val="00EE0164"/>
    <w:rsid w:val="00EE28B9"/>
    <w:rsid w:val="00EE453E"/>
    <w:rsid w:val="00EE479A"/>
    <w:rsid w:val="00EE4D0A"/>
    <w:rsid w:val="00EE72D2"/>
    <w:rsid w:val="00EE77B6"/>
    <w:rsid w:val="00F023D0"/>
    <w:rsid w:val="00F04680"/>
    <w:rsid w:val="00F11889"/>
    <w:rsid w:val="00F11DA9"/>
    <w:rsid w:val="00F158F4"/>
    <w:rsid w:val="00F174A3"/>
    <w:rsid w:val="00F20ECD"/>
    <w:rsid w:val="00F22362"/>
    <w:rsid w:val="00F22F0B"/>
    <w:rsid w:val="00F25CD4"/>
    <w:rsid w:val="00F26257"/>
    <w:rsid w:val="00F27712"/>
    <w:rsid w:val="00F30886"/>
    <w:rsid w:val="00F34470"/>
    <w:rsid w:val="00F3772F"/>
    <w:rsid w:val="00F40B90"/>
    <w:rsid w:val="00F44A9B"/>
    <w:rsid w:val="00F45FC2"/>
    <w:rsid w:val="00F46E94"/>
    <w:rsid w:val="00F5292D"/>
    <w:rsid w:val="00F53143"/>
    <w:rsid w:val="00F53E2E"/>
    <w:rsid w:val="00F6368B"/>
    <w:rsid w:val="00F74C2D"/>
    <w:rsid w:val="00F75765"/>
    <w:rsid w:val="00F82562"/>
    <w:rsid w:val="00F85128"/>
    <w:rsid w:val="00F900D8"/>
    <w:rsid w:val="00F94A21"/>
    <w:rsid w:val="00F94AF2"/>
    <w:rsid w:val="00F95D97"/>
    <w:rsid w:val="00F969BA"/>
    <w:rsid w:val="00FA04A3"/>
    <w:rsid w:val="00FA4DE4"/>
    <w:rsid w:val="00FA6027"/>
    <w:rsid w:val="00FA6994"/>
    <w:rsid w:val="00FB25FF"/>
    <w:rsid w:val="00FB52AD"/>
    <w:rsid w:val="00FB6449"/>
    <w:rsid w:val="00FC036F"/>
    <w:rsid w:val="00FC0419"/>
    <w:rsid w:val="00FC3829"/>
    <w:rsid w:val="00FC6710"/>
    <w:rsid w:val="00FC6B0C"/>
    <w:rsid w:val="00FC6FDC"/>
    <w:rsid w:val="00FD060D"/>
    <w:rsid w:val="00FD3315"/>
    <w:rsid w:val="00FD40C6"/>
    <w:rsid w:val="00FD425C"/>
    <w:rsid w:val="00FD4D9C"/>
    <w:rsid w:val="00FD5875"/>
    <w:rsid w:val="00FD5FA9"/>
    <w:rsid w:val="00FE1ED5"/>
    <w:rsid w:val="00FE4EBA"/>
    <w:rsid w:val="00FE5CF5"/>
    <w:rsid w:val="00FE72C8"/>
    <w:rsid w:val="00FF00DD"/>
    <w:rsid w:val="00FF4961"/>
    <w:rsid w:val="00FF5EA3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C0354"/>
  <w15:chartTrackingRefBased/>
  <w15:docId w15:val="{E957A85F-C8E9-4EE7-BB20-D61BBAE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1889"/>
    <w:pPr>
      <w:keepNext/>
      <w:keepLines/>
      <w:spacing w:line="578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889"/>
    <w:pPr>
      <w:keepNext/>
      <w:keepLines/>
      <w:spacing w:line="416" w:lineRule="auto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16BF5"/>
    <w:pPr>
      <w:keepNext/>
      <w:keepLines/>
      <w:spacing w:before="20" w:after="20" w:line="416" w:lineRule="auto"/>
      <w:outlineLvl w:val="2"/>
    </w:pPr>
    <w:rPr>
      <w:rFonts w:eastAsia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2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A4A29"/>
    <w:rPr>
      <w:sz w:val="18"/>
      <w:szCs w:val="18"/>
    </w:rPr>
  </w:style>
  <w:style w:type="paragraph" w:styleId="a5">
    <w:name w:val="List Paragraph"/>
    <w:basedOn w:val="a"/>
    <w:uiPriority w:val="34"/>
    <w:qFormat/>
    <w:rsid w:val="002A49C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E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43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4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E43B8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6FC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E6FC0"/>
  </w:style>
  <w:style w:type="character" w:styleId="ac">
    <w:name w:val="Hyperlink"/>
    <w:basedOn w:val="a0"/>
    <w:uiPriority w:val="99"/>
    <w:unhideWhenUsed/>
    <w:rsid w:val="00886FB3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86FB3"/>
    <w:rPr>
      <w:color w:val="808080"/>
      <w:shd w:val="clear" w:color="auto" w:fill="E6E6E6"/>
    </w:rPr>
  </w:style>
  <w:style w:type="character" w:customStyle="1" w:styleId="10">
    <w:name w:val="标题 1 字符"/>
    <w:basedOn w:val="a0"/>
    <w:link w:val="1"/>
    <w:uiPriority w:val="9"/>
    <w:rsid w:val="00F11889"/>
    <w:rPr>
      <w:rFonts w:eastAsia="宋体"/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B6A67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B6A67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AB6A6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F1188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F11889"/>
    <w:rPr>
      <w:rFonts w:asciiTheme="majorHAnsi" w:eastAsia="宋体" w:hAnsiTheme="majorHAnsi" w:cstheme="majorBidi"/>
      <w:b/>
      <w:bCs/>
      <w:sz w:val="24"/>
      <w:szCs w:val="32"/>
    </w:rPr>
  </w:style>
  <w:style w:type="paragraph" w:styleId="ad">
    <w:name w:val="No Spacing"/>
    <w:link w:val="ae"/>
    <w:uiPriority w:val="1"/>
    <w:qFormat/>
    <w:rsid w:val="0083742E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83742E"/>
    <w:rPr>
      <w:kern w:val="0"/>
      <w:sz w:val="22"/>
    </w:rPr>
  </w:style>
  <w:style w:type="character" w:customStyle="1" w:styleId="30">
    <w:name w:val="标题 3 字符"/>
    <w:basedOn w:val="a0"/>
    <w:link w:val="3"/>
    <w:uiPriority w:val="9"/>
    <w:rsid w:val="00C16BF5"/>
    <w:rPr>
      <w:rFonts w:eastAsia="宋体"/>
      <w:b/>
      <w:bCs/>
      <w:sz w:val="24"/>
      <w:szCs w:val="32"/>
    </w:rPr>
  </w:style>
  <w:style w:type="paragraph" w:styleId="af">
    <w:name w:val="annotation text"/>
    <w:basedOn w:val="a"/>
    <w:link w:val="af0"/>
    <w:uiPriority w:val="99"/>
    <w:unhideWhenUsed/>
    <w:qFormat/>
    <w:rsid w:val="0084525F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84525F"/>
  </w:style>
  <w:style w:type="character" w:styleId="af1">
    <w:name w:val="annotation reference"/>
    <w:basedOn w:val="a0"/>
    <w:uiPriority w:val="99"/>
    <w:semiHidden/>
    <w:unhideWhenUsed/>
    <w:rsid w:val="00815848"/>
    <w:rPr>
      <w:sz w:val="21"/>
      <w:szCs w:val="21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815848"/>
    <w:rPr>
      <w:b/>
      <w:bCs/>
    </w:rPr>
  </w:style>
  <w:style w:type="character" w:customStyle="1" w:styleId="af3">
    <w:name w:val="批注主题 字符"/>
    <w:basedOn w:val="af0"/>
    <w:link w:val="af2"/>
    <w:uiPriority w:val="99"/>
    <w:semiHidden/>
    <w:rsid w:val="00815848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A86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quanyaowang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F7BF3-44F9-4FAD-AF72-90C05590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生产（经营）企业平台操作手册</dc:title>
  <dc:subject/>
  <dc:creator>2019年01月07日</dc:creator>
  <cp:keywords/>
  <dc:description/>
  <cp:lastModifiedBy>MM</cp:lastModifiedBy>
  <cp:revision>4</cp:revision>
  <cp:lastPrinted>2019-09-27T05:30:00Z</cp:lastPrinted>
  <dcterms:created xsi:type="dcterms:W3CDTF">2021-02-25T00:58:00Z</dcterms:created>
  <dcterms:modified xsi:type="dcterms:W3CDTF">2021-02-25T01:52:00Z</dcterms:modified>
</cp:coreProperties>
</file>