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0C00" w:rsidRDefault="00E53C9D">
      <w:pPr>
        <w:jc w:val="center"/>
        <w:rPr>
          <w:rFonts w:ascii="宋体" w:eastAsia="宋体" w:hAnsi="宋体" w:cs="Arial"/>
          <w:b/>
          <w:bCs/>
          <w:color w:val="4C4C4C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惠州</w:t>
      </w:r>
      <w:r>
        <w:rPr>
          <w:rFonts w:ascii="宋体" w:eastAsia="宋体" w:hAnsi="宋体" w:cs="宋体" w:hint="eastAsia"/>
          <w:b/>
          <w:bCs/>
          <w:sz w:val="32"/>
          <w:szCs w:val="32"/>
        </w:rPr>
        <w:t>季度开放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配送企业报名结果公布</w:t>
      </w:r>
    </w:p>
    <w:tbl>
      <w:tblPr>
        <w:tblW w:w="499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5"/>
        <w:gridCol w:w="6285"/>
      </w:tblGrid>
      <w:tr w:rsidR="003A0C00" w:rsidTr="009C7709">
        <w:trPr>
          <w:trHeight w:val="439"/>
          <w:jc w:val="center"/>
        </w:trPr>
        <w:tc>
          <w:tcPr>
            <w:tcW w:w="1214" w:type="pct"/>
            <w:shd w:val="clear" w:color="auto" w:fill="auto"/>
            <w:noWrap/>
            <w:vAlign w:val="center"/>
          </w:tcPr>
          <w:p w:rsidR="003A0C00" w:rsidRDefault="00E53C9D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786" w:type="pct"/>
            <w:shd w:val="clear" w:color="auto" w:fill="auto"/>
            <w:noWrap/>
            <w:vAlign w:val="center"/>
          </w:tcPr>
          <w:p w:rsidR="003A0C00" w:rsidRDefault="00E53C9D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8"/>
                <w:szCs w:val="28"/>
              </w:rPr>
              <w:t>惠州</w:t>
            </w: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8"/>
                <w:szCs w:val="28"/>
              </w:rPr>
              <w:t>项目已报名企业</w:t>
            </w:r>
          </w:p>
        </w:tc>
      </w:tr>
      <w:tr w:rsidR="003A0C00" w:rsidTr="009C7709">
        <w:trPr>
          <w:trHeight w:val="439"/>
          <w:jc w:val="center"/>
        </w:trPr>
        <w:tc>
          <w:tcPr>
            <w:tcW w:w="1214" w:type="pct"/>
            <w:shd w:val="clear" w:color="auto" w:fill="auto"/>
            <w:noWrap/>
            <w:vAlign w:val="bottom"/>
          </w:tcPr>
          <w:p w:rsidR="003A0C00" w:rsidRDefault="00E53C9D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3786" w:type="pct"/>
            <w:shd w:val="clear" w:color="auto" w:fill="auto"/>
            <w:noWrap/>
            <w:vAlign w:val="bottom"/>
          </w:tcPr>
          <w:p w:rsidR="003A0C00" w:rsidRDefault="009C7709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t>惠州医药采购批发有限公司</w:t>
            </w:r>
          </w:p>
        </w:tc>
      </w:tr>
    </w:tbl>
    <w:p w:rsidR="003A0C00" w:rsidRDefault="003A0C00">
      <w:pPr>
        <w:rPr>
          <w:rFonts w:ascii="宋体" w:eastAsia="宋体" w:hAnsi="宋体"/>
          <w:sz w:val="28"/>
          <w:szCs w:val="32"/>
        </w:rPr>
      </w:pPr>
      <w:bookmarkStart w:id="0" w:name="_GoBack"/>
      <w:bookmarkEnd w:id="0"/>
    </w:p>
    <w:sectPr w:rsidR="003A0C00">
      <w:headerReference w:type="default" r:id="rId8"/>
      <w:footerReference w:type="default" r:id="rId9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3C9D" w:rsidRDefault="00E53C9D">
      <w:r>
        <w:separator/>
      </w:r>
    </w:p>
  </w:endnote>
  <w:endnote w:type="continuationSeparator" w:id="0">
    <w:p w:rsidR="00E53C9D" w:rsidRDefault="00E53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</w:sdtPr>
    <w:sdtEndPr/>
    <w:sdtContent>
      <w:p w:rsidR="003A0C00" w:rsidRDefault="00E53C9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7709" w:rsidRPr="009C7709">
          <w:rPr>
            <w:noProof/>
            <w:lang w:val="zh-CN"/>
          </w:rPr>
          <w:t>1</w:t>
        </w:r>
        <w:r>
          <w:fldChar w:fldCharType="end"/>
        </w:r>
      </w:p>
    </w:sdtContent>
  </w:sdt>
  <w:p w:rsidR="003A0C00" w:rsidRDefault="003A0C0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3C9D" w:rsidRDefault="00E53C9D">
      <w:r>
        <w:separator/>
      </w:r>
    </w:p>
  </w:footnote>
  <w:footnote w:type="continuationSeparator" w:id="0">
    <w:p w:rsidR="00E53C9D" w:rsidRDefault="00E53C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0C00" w:rsidRDefault="00E53C9D">
    <w:pPr>
      <w:pStyle w:val="a5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-207010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>药业有限公司</w:t>
    </w:r>
    <w:r>
      <w:rPr>
        <w:rFonts w:hint="eastAsia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D236D"/>
    <w:rsid w:val="00162D9D"/>
    <w:rsid w:val="002B0B9E"/>
    <w:rsid w:val="00355C0A"/>
    <w:rsid w:val="00381848"/>
    <w:rsid w:val="003A0C00"/>
    <w:rsid w:val="00434562"/>
    <w:rsid w:val="00434BA0"/>
    <w:rsid w:val="00596FF7"/>
    <w:rsid w:val="005976EF"/>
    <w:rsid w:val="00602955"/>
    <w:rsid w:val="00695AFE"/>
    <w:rsid w:val="00695E01"/>
    <w:rsid w:val="006A7B47"/>
    <w:rsid w:val="00780EE1"/>
    <w:rsid w:val="00882F2D"/>
    <w:rsid w:val="00992078"/>
    <w:rsid w:val="009A1685"/>
    <w:rsid w:val="009C7709"/>
    <w:rsid w:val="009F01C8"/>
    <w:rsid w:val="00B17A8E"/>
    <w:rsid w:val="00BD6058"/>
    <w:rsid w:val="00BE4950"/>
    <w:rsid w:val="00C2584F"/>
    <w:rsid w:val="00C55DA9"/>
    <w:rsid w:val="00C70673"/>
    <w:rsid w:val="00CD09FC"/>
    <w:rsid w:val="00CD5960"/>
    <w:rsid w:val="00D230B3"/>
    <w:rsid w:val="00D66A21"/>
    <w:rsid w:val="00E53C9D"/>
    <w:rsid w:val="00F24FF8"/>
    <w:rsid w:val="0A560057"/>
    <w:rsid w:val="33D806DA"/>
    <w:rsid w:val="46E857EC"/>
    <w:rsid w:val="56CD0405"/>
    <w:rsid w:val="69411EB3"/>
    <w:rsid w:val="6CDD0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9602589-452C-41A8-9054-3E1379422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none"/>
    </w:rPr>
  </w:style>
  <w:style w:type="character" w:styleId="a8">
    <w:name w:val="Hyperlink"/>
    <w:basedOn w:val="a0"/>
    <w:uiPriority w:val="99"/>
    <w:semiHidden/>
    <w:unhideWhenUsed/>
    <w:rPr>
      <w:color w:val="0000FF"/>
      <w:u w:val="none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customStyle="1" w:styleId="notclasssuffix">
    <w:name w:val="not([class*=suffix])"/>
    <w:basedOn w:val="a0"/>
    <w:rPr>
      <w:sz w:val="19"/>
      <w:szCs w:val="19"/>
    </w:rPr>
  </w:style>
  <w:style w:type="character" w:customStyle="1" w:styleId="notclasssuffix1">
    <w:name w:val="not([class*=suffix])1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457A01A-77BC-4BFD-9891-E36EC962E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Huang</dc:creator>
  <cp:lastModifiedBy>admin</cp:lastModifiedBy>
  <cp:revision>34</cp:revision>
  <dcterms:created xsi:type="dcterms:W3CDTF">2017-12-15T01:08:00Z</dcterms:created>
  <dcterms:modified xsi:type="dcterms:W3CDTF">2021-01-29T09:10:00Z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