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7901B9" w14:textId="4BFAFEE6" w:rsidR="00162D9D" w:rsidRPr="00695AFE" w:rsidRDefault="00D848CD" w:rsidP="00695AFE">
      <w:pPr>
        <w:jc w:val="center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湛江</w:t>
      </w:r>
      <w:r w:rsidR="00D230B3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市</w:t>
      </w:r>
      <w:r w:rsidR="005B5D9A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上线品种配送企业报名结果公布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名单</w:t>
      </w:r>
    </w:p>
    <w:tbl>
      <w:tblPr>
        <w:tblW w:w="7371" w:type="dxa"/>
        <w:tblInd w:w="421" w:type="dxa"/>
        <w:tblLook w:val="04A0" w:firstRow="1" w:lastRow="0" w:firstColumn="1" w:lastColumn="0" w:noHBand="0" w:noVBand="1"/>
      </w:tblPr>
      <w:tblGrid>
        <w:gridCol w:w="1559"/>
        <w:gridCol w:w="5812"/>
      </w:tblGrid>
      <w:tr w:rsidR="00D230B3" w:rsidRPr="00D230B3" w14:paraId="495BCFBF" w14:textId="77777777" w:rsidTr="00CD2440">
        <w:trPr>
          <w:trHeight w:val="512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0762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D230B3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2CA69" w14:textId="7A90735A" w:rsidR="00D230B3" w:rsidRPr="00D230B3" w:rsidRDefault="00D848CD" w:rsidP="00D230B3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湛江</w:t>
            </w:r>
            <w:r w:rsidR="00D230B3" w:rsidRPr="00D230B3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项目已报名企业名单</w:t>
            </w:r>
          </w:p>
        </w:tc>
      </w:tr>
      <w:tr w:rsidR="00CD2440" w:rsidRPr="00D230B3" w14:paraId="6855B6A2" w14:textId="77777777" w:rsidTr="00CD2440">
        <w:trPr>
          <w:trHeight w:val="437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DB5AA" w14:textId="275A2B2D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6F2E72" w14:textId="12E53611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信宜市安顺药业有限公司</w:t>
            </w:r>
          </w:p>
        </w:tc>
      </w:tr>
      <w:tr w:rsidR="00CD2440" w:rsidRPr="00D230B3" w14:paraId="74F656CD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C625B" w14:textId="65950662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662069" w14:textId="7E57DF72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</w:t>
            </w:r>
            <w:proofErr w:type="gramStart"/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市康正医药</w:t>
            </w:r>
            <w:proofErr w:type="gramEnd"/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有限责任公司</w:t>
            </w:r>
          </w:p>
        </w:tc>
      </w:tr>
      <w:tr w:rsidR="00CD2440" w:rsidRPr="00D230B3" w14:paraId="5AB7AC18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CDDA7" w14:textId="50DAC28F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8007CA" w14:textId="0C241E3D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廉江市医药公司</w:t>
            </w:r>
          </w:p>
        </w:tc>
      </w:tr>
      <w:tr w:rsidR="00CD2440" w:rsidRPr="00D230B3" w14:paraId="642EEBC8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1FB25" w14:textId="4B10926E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1C9FE6" w14:textId="60A8CD85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广州医药有限公司</w:t>
            </w:r>
          </w:p>
        </w:tc>
      </w:tr>
      <w:tr w:rsidR="00CD2440" w:rsidRPr="00D230B3" w14:paraId="22B4BBC0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83E74" w14:textId="699A0901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20F06F" w14:textId="46E14C78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广州国盈医药有限公司</w:t>
            </w:r>
          </w:p>
        </w:tc>
      </w:tr>
      <w:tr w:rsidR="00CD2440" w:rsidRPr="00D230B3" w14:paraId="251AFC7D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37E1C" w14:textId="398E4918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59A4FA" w14:textId="4C3F79AD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广东德龙药业有限公司</w:t>
            </w:r>
          </w:p>
        </w:tc>
      </w:tr>
      <w:tr w:rsidR="00CD2440" w:rsidRPr="00D230B3" w14:paraId="0E6E5B62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50FF2" w14:textId="12E38ECD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5163CC" w14:textId="3A2BB2C5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广东康凯药业有限公司</w:t>
            </w:r>
          </w:p>
        </w:tc>
      </w:tr>
      <w:tr w:rsidR="00CD2440" w:rsidRPr="00D230B3" w14:paraId="00D05DDF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48303" w14:textId="30E3E9C3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12DDB6" w14:textId="39761000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天士力(湛江)医药有限公司</w:t>
            </w:r>
          </w:p>
        </w:tc>
      </w:tr>
      <w:tr w:rsidR="00CD2440" w:rsidRPr="00D230B3" w14:paraId="420F5DD7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DE3D1" w14:textId="34CD62FD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099E6C" w14:textId="0150A114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湛江市光正药业有限公司</w:t>
            </w:r>
          </w:p>
        </w:tc>
      </w:tr>
      <w:tr w:rsidR="00CD2440" w:rsidRPr="00D230B3" w14:paraId="295A3056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FDB51" w14:textId="37AA3D22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DDA6F0" w14:textId="0D401DE9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华润广东医药有限公司</w:t>
            </w:r>
          </w:p>
        </w:tc>
      </w:tr>
      <w:tr w:rsidR="00CD2440" w:rsidRPr="00D230B3" w14:paraId="6DCEAD93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D2358" w14:textId="00468357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41A11E" w14:textId="6FC83C79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广东复大医药有限公司</w:t>
            </w:r>
          </w:p>
        </w:tc>
      </w:tr>
      <w:tr w:rsidR="00CD2440" w:rsidRPr="00D230B3" w14:paraId="3137E35A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5CAA7" w14:textId="489CBA87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9C3207" w14:textId="6FC4E893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广东金辰医药有限公司</w:t>
            </w:r>
          </w:p>
        </w:tc>
      </w:tr>
      <w:tr w:rsidR="00CD2440" w:rsidRPr="00D230B3" w14:paraId="73AFD3A6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9BF00" w14:textId="5BED1065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C12B88" w14:textId="701B4650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湛江市富仁药业有限公司</w:t>
            </w:r>
          </w:p>
        </w:tc>
      </w:tr>
      <w:tr w:rsidR="00CD2440" w:rsidRPr="00D230B3" w14:paraId="2ED4E4BB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77FF1" w14:textId="4045F0D1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D4051D" w14:textId="61654F17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广东人和药业有限公司</w:t>
            </w:r>
          </w:p>
        </w:tc>
      </w:tr>
      <w:tr w:rsidR="00CD2440" w:rsidRPr="00D230B3" w14:paraId="2E2D298C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7A071" w14:textId="30D6C9B4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B2E5F8" w14:textId="06981215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</w:t>
            </w:r>
            <w:proofErr w:type="gramStart"/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市厚源药业</w:t>
            </w:r>
            <w:proofErr w:type="gramEnd"/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CD2440" w:rsidRPr="00D230B3" w14:paraId="6E175D72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F9A28" w14:textId="44C85705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E9B026" w14:textId="12FA5240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海王(湛江)医药有限公司</w:t>
            </w:r>
          </w:p>
        </w:tc>
      </w:tr>
      <w:tr w:rsidR="00CD2440" w:rsidRPr="00D230B3" w14:paraId="491B2BFA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8CEBC" w14:textId="4414FC91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CFC08F" w14:textId="28321195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广州瑞康医药有限公司</w:t>
            </w:r>
          </w:p>
        </w:tc>
      </w:tr>
      <w:tr w:rsidR="00CD2440" w:rsidRPr="00D230B3" w14:paraId="5AD05843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303BE" w14:textId="11E5DA55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635569" w14:textId="23D93AAD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湛江正德医药有限公司</w:t>
            </w:r>
          </w:p>
        </w:tc>
      </w:tr>
      <w:tr w:rsidR="00CD2440" w:rsidRPr="00D230B3" w14:paraId="1467C79B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6E83F" w14:textId="1F56CF40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987907" w14:textId="5FACC581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广东威特曼医药有限公司</w:t>
            </w:r>
          </w:p>
        </w:tc>
      </w:tr>
      <w:tr w:rsidR="00CD2440" w:rsidRPr="00D230B3" w14:paraId="62AC5F0F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1326A" w14:textId="66A03E90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20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D7F3AF" w14:textId="0221CAB9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湛江市民康药业有限公司</w:t>
            </w:r>
          </w:p>
        </w:tc>
      </w:tr>
      <w:tr w:rsidR="00CD2440" w:rsidRPr="00D230B3" w14:paraId="34073C3E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79E2A" w14:textId="3C3F0BA0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0B7152" w14:textId="656ABB0D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国药控股广州有限公司</w:t>
            </w:r>
          </w:p>
        </w:tc>
      </w:tr>
      <w:tr w:rsidR="00CD2440" w:rsidRPr="00D230B3" w14:paraId="1836862D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EEE1E" w14:textId="7C71E02D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21B557" w14:textId="4A96C322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湛江贤正医药有限公司</w:t>
            </w:r>
          </w:p>
        </w:tc>
      </w:tr>
      <w:tr w:rsidR="00CD2440" w:rsidRPr="00D230B3" w14:paraId="2D3EEFFC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62F54" w14:textId="452E7148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12B88F" w14:textId="14C8BEEE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湛江市三</w:t>
            </w:r>
            <w:proofErr w:type="gramStart"/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焱</w:t>
            </w:r>
            <w:proofErr w:type="gramEnd"/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药业有限公司</w:t>
            </w:r>
          </w:p>
        </w:tc>
      </w:tr>
      <w:tr w:rsidR="00CD2440" w:rsidRPr="00D230B3" w14:paraId="7C8CC92D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96C90" w14:textId="60F8801F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16BE3B" w14:textId="74516030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湛江市绿洲泉药业有限公司</w:t>
            </w:r>
          </w:p>
        </w:tc>
      </w:tr>
      <w:tr w:rsidR="00CD2440" w:rsidRPr="00D230B3" w14:paraId="1F0F404D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ECB31" w14:textId="280F7E80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95FCC8" w14:textId="70E40653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国药控股湛江有限公司</w:t>
            </w:r>
          </w:p>
        </w:tc>
      </w:tr>
      <w:tr w:rsidR="00CD2440" w:rsidRPr="00D230B3" w14:paraId="18D80A5E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293EE" w14:textId="1A0BF496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91CFA6" w14:textId="76D385C6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湛江健翔医药有限公司</w:t>
            </w:r>
          </w:p>
        </w:tc>
      </w:tr>
      <w:tr w:rsidR="00CD2440" w:rsidRPr="00D230B3" w14:paraId="29B15E4B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283C1" w14:textId="03FF93D2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554127" w14:textId="2BC0053A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湛江新特药业有限公司</w:t>
            </w:r>
          </w:p>
        </w:tc>
      </w:tr>
      <w:tr w:rsidR="00CD2440" w:rsidRPr="00D230B3" w14:paraId="03D34002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B3705" w14:textId="0667D64C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FA7123" w14:textId="00954523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康美药业股份有限公司</w:t>
            </w:r>
          </w:p>
        </w:tc>
      </w:tr>
      <w:tr w:rsidR="00CD2440" w:rsidRPr="00D230B3" w14:paraId="06E87EF4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B3C9B" w14:textId="5F668E2E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60E2C6" w14:textId="7989F2A1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proofErr w:type="gramStart"/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湛江市健平</w:t>
            </w:r>
            <w:proofErr w:type="gramEnd"/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药业有限公司</w:t>
            </w:r>
          </w:p>
        </w:tc>
      </w:tr>
      <w:tr w:rsidR="00CD2440" w:rsidRPr="00D230B3" w14:paraId="7C5809A2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B12E3" w14:textId="74EAFCB2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F04370" w14:textId="3C2DFD0E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广东仁正药业有限公司</w:t>
            </w:r>
          </w:p>
        </w:tc>
      </w:tr>
      <w:tr w:rsidR="00CD2440" w:rsidRPr="00D230B3" w14:paraId="4235CEB4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685E9" w14:textId="26A605AD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FC1170" w14:textId="4B51DD20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上药控股(湛江)有限公司</w:t>
            </w:r>
          </w:p>
        </w:tc>
      </w:tr>
      <w:tr w:rsidR="00CD2440" w:rsidRPr="00D230B3" w14:paraId="67594F01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7A124" w14:textId="5BD7AD33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FD9C13" w14:textId="1E9CE2B4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</w:t>
            </w:r>
            <w:proofErr w:type="gramStart"/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市贤盛</w:t>
            </w:r>
            <w:proofErr w:type="gramEnd"/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药业有限公司</w:t>
            </w:r>
          </w:p>
        </w:tc>
      </w:tr>
      <w:tr w:rsidR="00CD2440" w:rsidRPr="00D230B3" w14:paraId="76F0BABA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8CBDA" w14:textId="66A6BEF0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F15903" w14:textId="03B1D136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广东华阳药业有限公司</w:t>
            </w:r>
          </w:p>
        </w:tc>
      </w:tr>
      <w:tr w:rsidR="00CD2440" w:rsidRPr="00D230B3" w14:paraId="0A3AE83D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86E54" w14:textId="3467C685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ED50A0" w14:textId="57B3B279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广东平安药业有限公司</w:t>
            </w:r>
          </w:p>
        </w:tc>
      </w:tr>
      <w:tr w:rsidR="00CD2440" w:rsidRPr="00D230B3" w14:paraId="3FFF82FB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C2509" w14:textId="4FA1B638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35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557893" w14:textId="23D2AC18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上药控股广东有限公司</w:t>
            </w:r>
          </w:p>
        </w:tc>
      </w:tr>
      <w:tr w:rsidR="00CD2440" w:rsidRPr="00D230B3" w14:paraId="2FBDC42C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0C062" w14:textId="500F9DCF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36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F14A57" w14:textId="6420C9EA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广东恒福医药有限公司</w:t>
            </w:r>
          </w:p>
        </w:tc>
      </w:tr>
      <w:tr w:rsidR="00CD2440" w:rsidRPr="00D230B3" w14:paraId="6407D361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B9A49" w14:textId="0520C3D7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37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FAB53E" w14:textId="58EF14DC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湛江市同仁药业有限公司</w:t>
            </w:r>
          </w:p>
        </w:tc>
      </w:tr>
      <w:tr w:rsidR="00CD2440" w:rsidRPr="00D230B3" w14:paraId="45A12DC1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5117F" w14:textId="59ECAC72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38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BD0622" w14:textId="6700299D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广东广集医药有限公司</w:t>
            </w:r>
          </w:p>
        </w:tc>
      </w:tr>
      <w:tr w:rsidR="00CD2440" w:rsidRPr="00D230B3" w14:paraId="3CD0D942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51210" w14:textId="149D9BFB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39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72DE8E" w14:textId="0C49693E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广东康美冠贤医药有限公司</w:t>
            </w:r>
          </w:p>
        </w:tc>
      </w:tr>
      <w:tr w:rsidR="00CD2440" w:rsidRPr="00D230B3" w14:paraId="5593EB1C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8678C1" w14:textId="7D75A760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D3709D" w14:textId="26AF743B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广东喜泓医药有限公司</w:t>
            </w:r>
          </w:p>
        </w:tc>
      </w:tr>
      <w:tr w:rsidR="00CD2440" w:rsidRPr="00D230B3" w14:paraId="48846046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58339A" w14:textId="25A2FABF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41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C05B89" w14:textId="196E3E8A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湛江市真瑞药业有限公司</w:t>
            </w:r>
          </w:p>
        </w:tc>
      </w:tr>
      <w:tr w:rsidR="00CD2440" w:rsidRPr="00D230B3" w14:paraId="5DA125CF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4B9B9D" w14:textId="787A4860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9DCBD3" w14:textId="0A344CF8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广东国荣药业有限公司</w:t>
            </w:r>
          </w:p>
        </w:tc>
      </w:tr>
      <w:tr w:rsidR="00CD2440" w:rsidRPr="00D230B3" w14:paraId="12FCAF1A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FC37B" w14:textId="063786A9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BB2EBB" w14:textId="02D632E5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广东加丰药业有限公司</w:t>
            </w:r>
          </w:p>
        </w:tc>
      </w:tr>
      <w:tr w:rsidR="00CD2440" w:rsidRPr="00D230B3" w14:paraId="0629A31E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E9B125" w14:textId="1B35B792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3DB3DB" w14:textId="06635F1D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广东方华药业有限公司</w:t>
            </w:r>
          </w:p>
        </w:tc>
      </w:tr>
      <w:tr w:rsidR="00CD2440" w:rsidRPr="00D230B3" w14:paraId="094D34B3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BA5EB2" w14:textId="76D01C06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45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CFB486" w14:textId="71EB7D75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广东众兴药业有限公司</w:t>
            </w:r>
          </w:p>
        </w:tc>
      </w:tr>
      <w:tr w:rsidR="00CD2440" w:rsidRPr="00D230B3" w14:paraId="59D523DA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BC3B5E" w14:textId="28D01707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46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3E4B21" w14:textId="60CD4D91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广东广湛药业有限公司</w:t>
            </w:r>
          </w:p>
        </w:tc>
      </w:tr>
      <w:tr w:rsidR="00CD2440" w:rsidRPr="00D230B3" w14:paraId="780A4D84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42BF38" w14:textId="52104354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47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AECD64" w14:textId="3E4CB923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湛江市益民医药有限公司</w:t>
            </w:r>
          </w:p>
        </w:tc>
      </w:tr>
      <w:tr w:rsidR="00CD2440" w:rsidRPr="00D230B3" w14:paraId="16B6300D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A6BBB0" w14:textId="54F3DAE9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48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7B13E0" w14:textId="665E149F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广东恒生药业有限公司</w:t>
            </w:r>
          </w:p>
        </w:tc>
      </w:tr>
      <w:tr w:rsidR="00CD2440" w:rsidRPr="00D230B3" w14:paraId="540A792F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21EE57" w14:textId="2A21FDFA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49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C14896" w14:textId="30D7DFFC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湛江市国立药业有限公司</w:t>
            </w:r>
          </w:p>
        </w:tc>
      </w:tr>
      <w:tr w:rsidR="00CD2440" w:rsidRPr="00D230B3" w14:paraId="089FB610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A6AD99" w14:textId="751937C9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5E81A1" w14:textId="72183C9B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广东华晟药业有限公司</w:t>
            </w:r>
          </w:p>
        </w:tc>
      </w:tr>
      <w:tr w:rsidR="00CD2440" w:rsidRPr="00D230B3" w14:paraId="3C565B26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033E4F" w14:textId="637DFD4C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7A5D33" w14:textId="57F390AD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湛江市港城药业有限公司</w:t>
            </w:r>
          </w:p>
        </w:tc>
      </w:tr>
      <w:tr w:rsidR="00CD2440" w:rsidRPr="00D230B3" w14:paraId="13788934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197DDB" w14:textId="736B405F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FE0E55" w14:textId="12345DD2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广东宏丰药业有限公司</w:t>
            </w:r>
          </w:p>
        </w:tc>
      </w:tr>
      <w:tr w:rsidR="00CD2440" w:rsidRPr="00D230B3" w14:paraId="72AA70C8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88942B" w14:textId="74916EB3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A8D971" w14:textId="0FB59EDC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广东来恩药业有限公司</w:t>
            </w:r>
          </w:p>
        </w:tc>
      </w:tr>
      <w:tr w:rsidR="00CD2440" w:rsidRPr="00D230B3" w14:paraId="340F605A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D0C9C6" w14:textId="0A50C257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D986A7" w14:textId="4CF03290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广东华丰药业有限公司</w:t>
            </w:r>
          </w:p>
        </w:tc>
      </w:tr>
      <w:tr w:rsidR="00CD2440" w:rsidRPr="00D230B3" w14:paraId="17D47F0A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D1A7AE" w14:textId="573C3A14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55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1AA910" w14:textId="4E1A6D43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徐闻万特药业有限公司</w:t>
            </w:r>
          </w:p>
        </w:tc>
      </w:tr>
      <w:tr w:rsidR="00CD2440" w:rsidRPr="00D230B3" w14:paraId="0973DEE4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2798CE" w14:textId="3C8CED21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56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1DD4A6" w14:textId="3D3A8A99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广州欣特医药有限公司</w:t>
            </w:r>
          </w:p>
        </w:tc>
      </w:tr>
      <w:tr w:rsidR="00CD2440" w:rsidRPr="00D230B3" w14:paraId="0243AD5C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031229" w14:textId="0571D8FE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57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DC5F5F" w14:textId="795E60D5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天士力广东医药有限公司</w:t>
            </w:r>
          </w:p>
        </w:tc>
      </w:tr>
      <w:tr w:rsidR="00CD2440" w:rsidRPr="00D230B3" w14:paraId="0B3D09BB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ADAEDD" w14:textId="7B9E3F1E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58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1A33AB" w14:textId="3FAAFFE9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广东安兴医药有限公司</w:t>
            </w:r>
          </w:p>
        </w:tc>
      </w:tr>
      <w:tr w:rsidR="00CD2440" w:rsidRPr="00D230B3" w14:paraId="1DD9D258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77FB6" w14:textId="00E8609B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59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7B14CD" w14:textId="48673397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广东全升药业有限公司</w:t>
            </w:r>
          </w:p>
        </w:tc>
      </w:tr>
      <w:tr w:rsidR="00CD2440" w:rsidRPr="00D230B3" w14:paraId="307E2DE0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19DF74" w14:textId="6DCED3C7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9E4306" w14:textId="73B2A50B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广东国辉药业有限公司</w:t>
            </w:r>
          </w:p>
        </w:tc>
      </w:tr>
      <w:tr w:rsidR="00CD2440" w:rsidRPr="00D230B3" w14:paraId="76C7A6FD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4E7411" w14:textId="329F5F59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C77B07" w14:textId="645E23E1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广东津龙药业有限公司</w:t>
            </w:r>
          </w:p>
        </w:tc>
      </w:tr>
      <w:tr w:rsidR="00CD2440" w:rsidRPr="00D230B3" w14:paraId="25477AA2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8BCF4F" w14:textId="2719A77C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62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9CF3F3" w14:textId="42386C06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广东三鸿医药有限公司</w:t>
            </w:r>
          </w:p>
        </w:tc>
      </w:tr>
      <w:tr w:rsidR="00CD2440" w:rsidRPr="00D230B3" w14:paraId="5998DC32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3CDF02" w14:textId="1E3B04D5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44485C" w14:textId="58443DC8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广东仁兴药业有限公司</w:t>
            </w:r>
          </w:p>
        </w:tc>
      </w:tr>
      <w:tr w:rsidR="00CD2440" w:rsidRPr="00D230B3" w14:paraId="3705F4B2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856CA" w14:textId="59352F7A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E666E4" w14:textId="7A892F85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广东一帆药业有限公司</w:t>
            </w:r>
          </w:p>
        </w:tc>
      </w:tr>
      <w:tr w:rsidR="00CD2440" w:rsidRPr="00D230B3" w14:paraId="12934742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5EB5A6" w14:textId="686B3BD3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65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6B9080" w14:textId="372170C4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湛江市华粤医药有限公司</w:t>
            </w:r>
          </w:p>
        </w:tc>
      </w:tr>
      <w:tr w:rsidR="00CD2440" w:rsidRPr="00D230B3" w14:paraId="4EB53586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4A9E99" w14:textId="74E30C0E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66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B30AE0" w14:textId="18D34327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广东嘉盟医药有限公司</w:t>
            </w:r>
          </w:p>
        </w:tc>
      </w:tr>
      <w:tr w:rsidR="00CD2440" w:rsidRPr="00D230B3" w14:paraId="08198284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262667" w14:textId="45525F56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67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9BE7D4" w14:textId="55B0B4E7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广东金安医药发展有限公司</w:t>
            </w:r>
          </w:p>
        </w:tc>
      </w:tr>
      <w:tr w:rsidR="00CD2440" w:rsidRPr="00D230B3" w14:paraId="17B5B348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F2857B" w14:textId="04202F9A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68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F78BA9" w14:textId="30AB7F50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湛江九州通医药有限公司</w:t>
            </w:r>
          </w:p>
        </w:tc>
      </w:tr>
      <w:tr w:rsidR="00CD2440" w:rsidRPr="00D230B3" w14:paraId="154C28A0" w14:textId="77777777" w:rsidTr="00CD2440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81245E" w14:textId="61CED3C0" w:rsidR="00CD2440" w:rsidRPr="00D230B3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69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5D09C2" w14:textId="25BF511A" w:rsidR="00CD2440" w:rsidRPr="004E1777" w:rsidRDefault="00CD2440" w:rsidP="00CD2440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4E1777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吴川市同济医药有限公司</w:t>
            </w:r>
          </w:p>
        </w:tc>
      </w:tr>
      <w:tr w:rsidR="00390CE3" w:rsidRPr="00D230B3" w14:paraId="28DAE9F4" w14:textId="77777777" w:rsidTr="00686E87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3B80BD" w14:textId="3F37E700" w:rsidR="00390CE3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691FA" w14:textId="04E28764" w:rsidR="00390CE3" w:rsidRPr="004E1777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390CE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广东高信药业有限公司</w:t>
            </w:r>
          </w:p>
        </w:tc>
      </w:tr>
      <w:tr w:rsidR="00390CE3" w:rsidRPr="00D230B3" w14:paraId="61EC49F5" w14:textId="77777777" w:rsidTr="00686E87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823796" w14:textId="752D87D0" w:rsidR="00390CE3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9B3FD2" w14:textId="0170AE38" w:rsidR="00390CE3" w:rsidRPr="004E1777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390CE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广东国美医药发展有限公司</w:t>
            </w:r>
          </w:p>
        </w:tc>
      </w:tr>
      <w:tr w:rsidR="00390CE3" w:rsidRPr="00D230B3" w14:paraId="49E2BDC8" w14:textId="77777777" w:rsidTr="00686E87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302C37" w14:textId="0BFBE118" w:rsidR="00390CE3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1CE750" w14:textId="5AD8583C" w:rsidR="00390CE3" w:rsidRPr="004E1777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390CE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广东俊达药业有限公司</w:t>
            </w:r>
          </w:p>
        </w:tc>
      </w:tr>
      <w:tr w:rsidR="00390CE3" w:rsidRPr="00D230B3" w14:paraId="54BEC62A" w14:textId="77777777" w:rsidTr="00686E87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96029A" w14:textId="35410113" w:rsidR="00390CE3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EA1B7" w14:textId="38BDD0FD" w:rsidR="00390CE3" w:rsidRPr="004E1777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390CE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广东荣燊医药有限公司</w:t>
            </w:r>
          </w:p>
        </w:tc>
      </w:tr>
      <w:tr w:rsidR="00390CE3" w:rsidRPr="00D230B3" w14:paraId="05B91B9B" w14:textId="77777777" w:rsidTr="00686E87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28CFD9" w14:textId="66C06013" w:rsidR="00390CE3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BA7220" w14:textId="65073B05" w:rsidR="00390CE3" w:rsidRPr="004E1777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390CE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</w:t>
            </w:r>
            <w:proofErr w:type="gramStart"/>
            <w:r w:rsidRPr="00390CE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市弘安药业</w:t>
            </w:r>
            <w:proofErr w:type="gramEnd"/>
            <w:r w:rsidRPr="00390CE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390CE3" w:rsidRPr="00D230B3" w14:paraId="69B1CECD" w14:textId="77777777" w:rsidTr="00686E87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9664BC" w14:textId="77D684F1" w:rsidR="00390CE3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75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A352F1" w14:textId="61702919" w:rsidR="00390CE3" w:rsidRPr="004E1777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390CE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湛江通用万邦医药有限公司</w:t>
            </w:r>
          </w:p>
        </w:tc>
      </w:tr>
      <w:tr w:rsidR="00390CE3" w:rsidRPr="00D230B3" w14:paraId="579CFB1B" w14:textId="77777777" w:rsidTr="00686E87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2D8362" w14:textId="316538E8" w:rsidR="00390CE3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76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161128" w14:textId="26E58EB5" w:rsidR="00390CE3" w:rsidRPr="004E1777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bookmarkStart w:id="0" w:name="_GoBack"/>
            <w:bookmarkEnd w:id="0"/>
            <w:r w:rsidRPr="00390CE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广东冠丰医药有限公司</w:t>
            </w:r>
          </w:p>
        </w:tc>
      </w:tr>
      <w:tr w:rsidR="00390CE3" w:rsidRPr="00D230B3" w14:paraId="33A2E6B0" w14:textId="77777777" w:rsidTr="00686E87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65F69F" w14:textId="3E29AB72" w:rsidR="00390CE3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77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B30A68" w14:textId="4FA07B70" w:rsidR="00390CE3" w:rsidRPr="004E1777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390CE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广东通用医药有限公司</w:t>
            </w:r>
          </w:p>
        </w:tc>
      </w:tr>
      <w:tr w:rsidR="00390CE3" w:rsidRPr="00D230B3" w14:paraId="1E6BEC86" w14:textId="77777777" w:rsidTr="00686E87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31A250" w14:textId="5511BF2A" w:rsidR="00390CE3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78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2CA968" w14:textId="5AAC4EAE" w:rsidR="00390CE3" w:rsidRPr="004E1777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390CE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广东良方药业有限公司</w:t>
            </w:r>
          </w:p>
        </w:tc>
      </w:tr>
      <w:tr w:rsidR="00390CE3" w:rsidRPr="00D230B3" w14:paraId="3D746D3B" w14:textId="77777777" w:rsidTr="00686E87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943724" w14:textId="2D4523A2" w:rsidR="00390CE3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79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1443A8" w14:textId="1F533EA2" w:rsidR="00390CE3" w:rsidRPr="004E1777" w:rsidRDefault="00390CE3" w:rsidP="00390CE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390CE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湛江市雷州药业有限公司</w:t>
            </w:r>
          </w:p>
        </w:tc>
      </w:tr>
    </w:tbl>
    <w:p w14:paraId="394CC9D0" w14:textId="77777777" w:rsidR="00695AFE" w:rsidRPr="00D230B3" w:rsidRDefault="00695AFE">
      <w:pPr>
        <w:rPr>
          <w:rFonts w:ascii="宋体" w:eastAsia="宋体" w:hAnsi="宋体"/>
          <w:sz w:val="22"/>
          <w:szCs w:val="24"/>
        </w:rPr>
      </w:pPr>
    </w:p>
    <w:sectPr w:rsidR="00695AFE" w:rsidRPr="00D230B3" w:rsidSect="00D230B3">
      <w:headerReference w:type="default" r:id="rId7"/>
      <w:footerReference w:type="default" r:id="rId8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7AE08C" w14:textId="77777777" w:rsidR="00FB79D9" w:rsidRDefault="00FB79D9" w:rsidP="00695AFE">
      <w:r>
        <w:separator/>
      </w:r>
    </w:p>
  </w:endnote>
  <w:endnote w:type="continuationSeparator" w:id="0">
    <w:p w14:paraId="3DADBA4E" w14:textId="77777777" w:rsidR="00FB79D9" w:rsidRDefault="00FB79D9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73E95749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90CE3" w:rsidRPr="00390CE3">
          <w:rPr>
            <w:noProof/>
            <w:lang w:val="zh-CN"/>
          </w:rPr>
          <w:t>4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428EEC" w14:textId="77777777" w:rsidR="00FB79D9" w:rsidRDefault="00FB79D9" w:rsidP="00695AFE">
      <w:r>
        <w:separator/>
      </w:r>
    </w:p>
  </w:footnote>
  <w:footnote w:type="continuationSeparator" w:id="0">
    <w:p w14:paraId="75F32384" w14:textId="77777777" w:rsidR="00FB79D9" w:rsidRDefault="00FB79D9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</w:t>
    </w:r>
    <w:proofErr w:type="gramStart"/>
    <w:r>
      <w:rPr>
        <w:rFonts w:hint="eastAsia"/>
      </w:rPr>
      <w:t>全药网</w:t>
    </w:r>
    <w:proofErr w:type="gramEnd"/>
    <w:r>
      <w:rPr>
        <w:rFonts w:hint="eastAsia"/>
      </w:rPr>
      <w:t xml:space="preserve">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162D9D"/>
    <w:rsid w:val="002B0B9E"/>
    <w:rsid w:val="00355C0A"/>
    <w:rsid w:val="00390CE3"/>
    <w:rsid w:val="00434562"/>
    <w:rsid w:val="00596FF7"/>
    <w:rsid w:val="005976EF"/>
    <w:rsid w:val="005B5D9A"/>
    <w:rsid w:val="00602955"/>
    <w:rsid w:val="00695AFE"/>
    <w:rsid w:val="006A7B47"/>
    <w:rsid w:val="00765DBA"/>
    <w:rsid w:val="00780EE1"/>
    <w:rsid w:val="00882F2D"/>
    <w:rsid w:val="009A1685"/>
    <w:rsid w:val="00BE4950"/>
    <w:rsid w:val="00C2584F"/>
    <w:rsid w:val="00C55DA9"/>
    <w:rsid w:val="00C70673"/>
    <w:rsid w:val="00CD2440"/>
    <w:rsid w:val="00CD5960"/>
    <w:rsid w:val="00D230B3"/>
    <w:rsid w:val="00D848CD"/>
    <w:rsid w:val="00E20264"/>
    <w:rsid w:val="00E91240"/>
    <w:rsid w:val="00FB7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443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116F44-898D-4A99-B5D2-17CBDBDC8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4</Pages>
  <Words>186</Words>
  <Characters>1062</Characters>
  <Application>Microsoft Office Word</Application>
  <DocSecurity>0</DocSecurity>
  <Lines>8</Lines>
  <Paragraphs>2</Paragraphs>
  <ScaleCrop>false</ScaleCrop>
  <Company/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MM</cp:lastModifiedBy>
  <cp:revision>29</cp:revision>
  <dcterms:created xsi:type="dcterms:W3CDTF">2017-12-15T01:08:00Z</dcterms:created>
  <dcterms:modified xsi:type="dcterms:W3CDTF">2019-05-23T06:05:00Z</dcterms:modified>
</cp:coreProperties>
</file>