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901B9" w14:textId="535E5BE6" w:rsidR="00162D9D" w:rsidRPr="00695AFE" w:rsidRDefault="00674AA5" w:rsidP="00695AFE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梧州</w:t>
      </w:r>
      <w:r w:rsidR="00D230B3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市</w:t>
      </w:r>
      <w:r w:rsidR="005B5D9A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上线品种配送企业报名结果公</w:t>
      </w:r>
      <w:bookmarkStart w:id="0" w:name="_GoBack"/>
      <w:bookmarkEnd w:id="0"/>
      <w:r w:rsidR="005B5D9A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布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名单</w:t>
      </w:r>
    </w:p>
    <w:tbl>
      <w:tblPr>
        <w:tblW w:w="7371" w:type="dxa"/>
        <w:tblInd w:w="421" w:type="dxa"/>
        <w:tblLook w:val="04A0" w:firstRow="1" w:lastRow="0" w:firstColumn="1" w:lastColumn="0" w:noHBand="0" w:noVBand="1"/>
      </w:tblPr>
      <w:tblGrid>
        <w:gridCol w:w="1559"/>
        <w:gridCol w:w="5812"/>
      </w:tblGrid>
      <w:tr w:rsidR="00D230B3" w:rsidRPr="00D230B3" w14:paraId="495BCFBF" w14:textId="77777777" w:rsidTr="00BE4950">
        <w:trPr>
          <w:trHeight w:val="512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762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D230B3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CA69" w14:textId="71FD1A55" w:rsidR="00D230B3" w:rsidRPr="00D230B3" w:rsidRDefault="00674AA5" w:rsidP="00D230B3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梧州</w:t>
            </w:r>
            <w:r w:rsidR="00D230B3" w:rsidRPr="00D230B3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项目已报名企业名单</w:t>
            </w:r>
          </w:p>
        </w:tc>
      </w:tr>
      <w:tr w:rsidR="005026CB" w:rsidRPr="00D230B3" w14:paraId="6855B6A2" w14:textId="77777777" w:rsidTr="00E72086">
        <w:trPr>
          <w:trHeight w:val="437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DB5AA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6F2E72" w14:textId="65C86A14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广东泰同药业有限公司</w:t>
            </w:r>
          </w:p>
        </w:tc>
      </w:tr>
      <w:tr w:rsidR="005026CB" w:rsidRPr="00D230B3" w14:paraId="74F656CD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C625B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662069" w14:textId="549A6778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广西富川瑶族自治县药材公司</w:t>
            </w:r>
          </w:p>
        </w:tc>
      </w:tr>
      <w:tr w:rsidR="005026CB" w:rsidRPr="00D230B3" w14:paraId="5AB7AC18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CDDA7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007CA" w14:textId="42803724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广西梧州</w:t>
            </w:r>
            <w:proofErr w:type="gramStart"/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市杰迅</w:t>
            </w:r>
            <w:proofErr w:type="gramEnd"/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医药有限公司</w:t>
            </w:r>
          </w:p>
        </w:tc>
      </w:tr>
      <w:tr w:rsidR="005026CB" w:rsidRPr="00D230B3" w14:paraId="642EEBC8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1FB25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C9FE6" w14:textId="4BD04408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广东鸿信药业有限公司</w:t>
            </w:r>
          </w:p>
        </w:tc>
      </w:tr>
      <w:tr w:rsidR="005026CB" w:rsidRPr="00D230B3" w14:paraId="22B4BBC0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83E74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0F06F" w14:textId="0FCECC96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广东鸿基药业有限公司</w:t>
            </w:r>
          </w:p>
        </w:tc>
      </w:tr>
      <w:tr w:rsidR="005026CB" w:rsidRPr="00D230B3" w14:paraId="251AFC7D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37E1C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59A4FA" w14:textId="0B8B5CA1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广西灏邦医药有限公司</w:t>
            </w:r>
          </w:p>
        </w:tc>
      </w:tr>
      <w:tr w:rsidR="005026CB" w:rsidRPr="00D230B3" w14:paraId="0E6E5B62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50FF2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5163CC" w14:textId="7C6D408F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广西梧州市海泰医药有限公司</w:t>
            </w:r>
          </w:p>
        </w:tc>
      </w:tr>
      <w:tr w:rsidR="005026CB" w:rsidRPr="00D230B3" w14:paraId="00D05DDF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48303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2DDB6" w14:textId="0652B75F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广西太华医药有限责任公司</w:t>
            </w:r>
          </w:p>
        </w:tc>
      </w:tr>
      <w:tr w:rsidR="005026CB" w:rsidRPr="00D230B3" w14:paraId="420F5DD7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DE3D1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099E6C" w14:textId="2E517016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广西康祥医药有限公司</w:t>
            </w:r>
          </w:p>
        </w:tc>
      </w:tr>
      <w:tr w:rsidR="005026CB" w:rsidRPr="00D230B3" w14:paraId="295A3056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FDB51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DDA6F0" w14:textId="0545B4CB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广东长治药业有限公司</w:t>
            </w:r>
          </w:p>
        </w:tc>
      </w:tr>
      <w:tr w:rsidR="005026CB" w:rsidRPr="00D230B3" w14:paraId="6DCEAD93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D2358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41A11E" w14:textId="5E357715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广西圣康新药特药销售有限责任公司</w:t>
            </w:r>
          </w:p>
        </w:tc>
      </w:tr>
      <w:tr w:rsidR="005026CB" w:rsidRPr="00D230B3" w14:paraId="3137E35A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5CAA7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9C3207" w14:textId="44264854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广西南国医药有限公司</w:t>
            </w:r>
          </w:p>
        </w:tc>
      </w:tr>
      <w:tr w:rsidR="005026CB" w:rsidRPr="00D230B3" w14:paraId="73AFD3A6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9BF00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C12B88" w14:textId="0BB1A758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广西桂林海王医药有限公司</w:t>
            </w:r>
          </w:p>
        </w:tc>
      </w:tr>
      <w:tr w:rsidR="005026CB" w:rsidRPr="00D230B3" w14:paraId="2ED4E4BB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77FF1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D4051D" w14:textId="396D92DE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广西海王银河医药有限公司</w:t>
            </w:r>
          </w:p>
        </w:tc>
      </w:tr>
      <w:tr w:rsidR="005026CB" w:rsidRPr="00D230B3" w14:paraId="2E2D298C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7A071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B2E5F8" w14:textId="3BA81575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广西嘉进医药批发有限公司</w:t>
            </w:r>
          </w:p>
        </w:tc>
      </w:tr>
      <w:tr w:rsidR="005026CB" w:rsidRPr="00D230B3" w14:paraId="6E175D72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F9A28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E9B026" w14:textId="3A4BF5EE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广西华泰药业有限公司</w:t>
            </w:r>
          </w:p>
        </w:tc>
      </w:tr>
      <w:tr w:rsidR="005026CB" w:rsidRPr="00D230B3" w14:paraId="491B2BFA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8CEBC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FC08F" w14:textId="0F268FCB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广西芳草源药业有限公司</w:t>
            </w:r>
          </w:p>
        </w:tc>
      </w:tr>
      <w:tr w:rsidR="005026CB" w:rsidRPr="00D230B3" w14:paraId="5AD05843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303BE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635569" w14:textId="55671A8A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</w:t>
            </w:r>
            <w:proofErr w:type="gramStart"/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信立康药业</w:t>
            </w:r>
            <w:proofErr w:type="gramEnd"/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5026CB" w:rsidRPr="00D230B3" w14:paraId="1467C79B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6E83F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987907" w14:textId="6F71F805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广西辉鸿医药有限公司</w:t>
            </w:r>
          </w:p>
        </w:tc>
      </w:tr>
      <w:tr w:rsidR="005026CB" w:rsidRPr="00D230B3" w14:paraId="62AC5F0F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1326A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20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D7F3AF" w14:textId="0244DA7F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</w:t>
            </w:r>
            <w:proofErr w:type="gramStart"/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梧州海</w:t>
            </w:r>
            <w:proofErr w:type="gramEnd"/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王百姓医药有限公司</w:t>
            </w:r>
          </w:p>
        </w:tc>
      </w:tr>
      <w:tr w:rsidR="005026CB" w:rsidRPr="00D230B3" w14:paraId="34073C3E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79E2A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0B7152" w14:textId="267EE539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广西广药新时代医药有限公司</w:t>
            </w:r>
          </w:p>
        </w:tc>
      </w:tr>
      <w:tr w:rsidR="005026CB" w:rsidRPr="00D230B3" w14:paraId="1836862D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EEE1E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21B557" w14:textId="6D2C8031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信宜市安顺药业有限公司</w:t>
            </w:r>
          </w:p>
        </w:tc>
      </w:tr>
      <w:tr w:rsidR="005026CB" w:rsidRPr="00D230B3" w14:paraId="2D3EEFFC" w14:textId="77777777" w:rsidTr="00E7208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62F54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12B88F" w14:textId="5F3EC964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广西水力药业有限公司</w:t>
            </w:r>
          </w:p>
        </w:tc>
      </w:tr>
      <w:tr w:rsidR="005026CB" w:rsidRPr="00D230B3" w14:paraId="7C8CC92D" w14:textId="77777777" w:rsidTr="00674AA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96C90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16BE3B" w14:textId="7DC11725" w:rsidR="005026CB" w:rsidRPr="00D230B3" w:rsidRDefault="005026CB" w:rsidP="00C5616F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扬子江药业集团江苏扬子江</w:t>
            </w:r>
            <w:r w:rsidR="00C5616F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医药</w:t>
            </w: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经营有限公司</w:t>
            </w:r>
          </w:p>
        </w:tc>
      </w:tr>
      <w:tr w:rsidR="005026CB" w:rsidRPr="00D230B3" w14:paraId="1F0F404D" w14:textId="77777777" w:rsidTr="00674AA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ECB31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95FCC8" w14:textId="267D99A5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华润广西医药有限公司</w:t>
            </w:r>
          </w:p>
        </w:tc>
      </w:tr>
      <w:tr w:rsidR="005026CB" w:rsidRPr="00D230B3" w14:paraId="18D80A5E" w14:textId="77777777" w:rsidTr="00674AA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293EE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91CFA6" w14:textId="48D72DD3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广西九州通医药有限公司</w:t>
            </w:r>
          </w:p>
        </w:tc>
      </w:tr>
      <w:tr w:rsidR="005026CB" w:rsidRPr="00D230B3" w14:paraId="29B15E4B" w14:textId="77777777" w:rsidTr="00674AA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283C1" w14:textId="77777777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554127" w14:textId="1BC9C363" w:rsidR="005026CB" w:rsidRPr="00D230B3" w:rsidRDefault="005026CB" w:rsidP="005026C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广西</w:t>
            </w:r>
            <w:proofErr w:type="gramStart"/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大参林药业</w:t>
            </w:r>
            <w:proofErr w:type="gramEnd"/>
            <w:r w:rsidRPr="005026CB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C5616F" w:rsidRPr="00D230B3" w14:paraId="03D34002" w14:textId="77777777" w:rsidTr="0077590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B3705" w14:textId="77777777" w:rsidR="00C5616F" w:rsidRPr="00D230B3" w:rsidRDefault="00C5616F" w:rsidP="00C5616F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5FA7123" w14:textId="6F457D4C" w:rsidR="00C5616F" w:rsidRPr="00D230B3" w:rsidRDefault="00C5616F" w:rsidP="00C5616F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5616F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国药控股广西</w:t>
            </w:r>
            <w:r w:rsidRPr="00C5616F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C5616F" w:rsidRPr="00D230B3" w14:paraId="06E87EF4" w14:textId="77777777" w:rsidTr="00775902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B3C9B" w14:textId="77777777" w:rsidR="00C5616F" w:rsidRPr="00D230B3" w:rsidRDefault="00C5616F" w:rsidP="00C5616F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360E2C6" w14:textId="1163C9F0" w:rsidR="00C5616F" w:rsidRPr="00D230B3" w:rsidRDefault="00C5616F" w:rsidP="00C5616F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5616F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国药控股梧州有限公司</w:t>
            </w:r>
          </w:p>
        </w:tc>
      </w:tr>
      <w:tr w:rsidR="00C5616F" w:rsidRPr="00D230B3" w14:paraId="7C5809A2" w14:textId="77777777" w:rsidTr="00674AA5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B12E3" w14:textId="77777777" w:rsidR="00C5616F" w:rsidRPr="00D230B3" w:rsidRDefault="00C5616F" w:rsidP="00C5616F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F04370" w14:textId="32966BD6" w:rsidR="00C5616F" w:rsidRPr="00D230B3" w:rsidRDefault="00C5616F" w:rsidP="00C5616F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C5616F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国药控股柳州有限公司</w:t>
            </w:r>
          </w:p>
        </w:tc>
      </w:tr>
    </w:tbl>
    <w:p w14:paraId="394CC9D0" w14:textId="77777777" w:rsidR="00695AFE" w:rsidRPr="00D230B3" w:rsidRDefault="00695AFE">
      <w:pPr>
        <w:rPr>
          <w:rFonts w:ascii="宋体" w:eastAsia="宋体" w:hAnsi="宋体"/>
          <w:sz w:val="22"/>
          <w:szCs w:val="24"/>
        </w:rPr>
      </w:pPr>
    </w:p>
    <w:sectPr w:rsidR="00695AFE" w:rsidRPr="00D230B3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B81046" w14:textId="77777777" w:rsidR="009B601B" w:rsidRDefault="009B601B" w:rsidP="00695AFE">
      <w:r>
        <w:separator/>
      </w:r>
    </w:p>
  </w:endnote>
  <w:endnote w:type="continuationSeparator" w:id="0">
    <w:p w14:paraId="200BBA5A" w14:textId="77777777" w:rsidR="009B601B" w:rsidRDefault="009B601B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5CD3DB51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5616F" w:rsidRPr="00C5616F">
          <w:rPr>
            <w:noProof/>
            <w:lang w:val="zh-CN"/>
          </w:rPr>
          <w:t>1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875B7C" w14:textId="77777777" w:rsidR="009B601B" w:rsidRDefault="009B601B" w:rsidP="00695AFE">
      <w:r>
        <w:separator/>
      </w:r>
    </w:p>
  </w:footnote>
  <w:footnote w:type="continuationSeparator" w:id="0">
    <w:p w14:paraId="55217921" w14:textId="77777777" w:rsidR="009B601B" w:rsidRDefault="009B601B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162D9D"/>
    <w:rsid w:val="002B0B9E"/>
    <w:rsid w:val="00355C0A"/>
    <w:rsid w:val="00434562"/>
    <w:rsid w:val="005026CB"/>
    <w:rsid w:val="00596FF7"/>
    <w:rsid w:val="005976EF"/>
    <w:rsid w:val="005B5D9A"/>
    <w:rsid w:val="00602955"/>
    <w:rsid w:val="00674AA5"/>
    <w:rsid w:val="00695AFE"/>
    <w:rsid w:val="006A7B47"/>
    <w:rsid w:val="00765DBA"/>
    <w:rsid w:val="00780EE1"/>
    <w:rsid w:val="00794DDC"/>
    <w:rsid w:val="00882F2D"/>
    <w:rsid w:val="009A1685"/>
    <w:rsid w:val="009B601B"/>
    <w:rsid w:val="00BE4950"/>
    <w:rsid w:val="00C2584F"/>
    <w:rsid w:val="00C55DA9"/>
    <w:rsid w:val="00C5616F"/>
    <w:rsid w:val="00C70673"/>
    <w:rsid w:val="00CD5960"/>
    <w:rsid w:val="00D230B3"/>
    <w:rsid w:val="00DF70A7"/>
    <w:rsid w:val="00E91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443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24BFAE-2181-4DF5-B1B8-851187AD8F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78</Words>
  <Characters>445</Characters>
  <Application>Microsoft Office Word</Application>
  <DocSecurity>0</DocSecurity>
  <Lines>3</Lines>
  <Paragraphs>1</Paragraphs>
  <ScaleCrop>false</ScaleCrop>
  <Company/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MM</cp:lastModifiedBy>
  <cp:revision>29</cp:revision>
  <dcterms:created xsi:type="dcterms:W3CDTF">2017-12-15T01:08:00Z</dcterms:created>
  <dcterms:modified xsi:type="dcterms:W3CDTF">2019-02-20T08:52:00Z</dcterms:modified>
</cp:coreProperties>
</file>