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901B9" w14:textId="2FC40AA4" w:rsidR="00162D9D" w:rsidRPr="00695AFE" w:rsidRDefault="00CD58F2" w:rsidP="00695AFE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cs="Arial" w:hint="eastAsia"/>
          <w:b/>
          <w:color w:val="4C4C4C"/>
          <w:sz w:val="27"/>
          <w:szCs w:val="27"/>
          <w:bdr w:val="none" w:sz="0" w:space="0" w:color="auto" w:frame="1"/>
        </w:rPr>
        <w:t>哈尔滨市</w:t>
      </w:r>
      <w:r w:rsidR="006F2D2A">
        <w:rPr>
          <w:rFonts w:ascii="宋体" w:eastAsia="宋体" w:hAnsi="宋体" w:cs="Arial" w:hint="eastAsia"/>
          <w:b/>
          <w:color w:val="4C4C4C"/>
          <w:sz w:val="27"/>
          <w:szCs w:val="27"/>
          <w:bdr w:val="none" w:sz="0" w:space="0" w:color="auto" w:frame="1"/>
        </w:rPr>
        <w:t>上线品种配送企业报名结果公布</w:t>
      </w:r>
      <w:bookmarkStart w:id="0" w:name="_GoBack"/>
      <w:bookmarkEnd w:id="0"/>
      <w:r w:rsidR="006A7B47" w:rsidRPr="006A7B47">
        <w:rPr>
          <w:rFonts w:ascii="宋体" w:eastAsia="宋体" w:hAnsi="宋体" w:cs="Arial" w:hint="eastAsia"/>
          <w:b/>
          <w:color w:val="4C4C4C"/>
          <w:sz w:val="27"/>
          <w:szCs w:val="27"/>
          <w:bdr w:val="none" w:sz="0" w:space="0" w:color="auto" w:frame="1"/>
        </w:rPr>
        <w:t>名单</w:t>
      </w:r>
    </w:p>
    <w:tbl>
      <w:tblPr>
        <w:tblW w:w="7371" w:type="dxa"/>
        <w:tblInd w:w="421" w:type="dxa"/>
        <w:tblLook w:val="04A0" w:firstRow="1" w:lastRow="0" w:firstColumn="1" w:lastColumn="0" w:noHBand="0" w:noVBand="1"/>
      </w:tblPr>
      <w:tblGrid>
        <w:gridCol w:w="1559"/>
        <w:gridCol w:w="5812"/>
      </w:tblGrid>
      <w:tr w:rsidR="00D45594" w:rsidRPr="00D230B3" w14:paraId="495BCFBF" w14:textId="77777777" w:rsidTr="00D230B3">
        <w:trPr>
          <w:trHeight w:val="5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762F" w14:textId="07C4E9B2" w:rsidR="00D45594" w:rsidRPr="00D230B3" w:rsidRDefault="00D45594" w:rsidP="00D455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</w:rPr>
              <w:t>序号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CA69" w14:textId="1F62DD38" w:rsidR="00D45594" w:rsidRPr="00D230B3" w:rsidRDefault="00D45594" w:rsidP="00D455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</w:rPr>
              <w:t>哈尔滨项目已报名企业名单</w:t>
            </w:r>
          </w:p>
        </w:tc>
      </w:tr>
      <w:tr w:rsidR="004E19D1" w:rsidRPr="00D230B3" w14:paraId="6855B6A2" w14:textId="77777777" w:rsidTr="00281C62">
        <w:trPr>
          <w:trHeight w:val="43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B5AA" w14:textId="1CBF73A6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2E72" w14:textId="7E00ADBA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黑龙江省茂源广和医药有限公司</w:t>
            </w:r>
          </w:p>
        </w:tc>
      </w:tr>
      <w:tr w:rsidR="004E19D1" w:rsidRPr="00D230B3" w14:paraId="74F656CD" w14:textId="77777777" w:rsidTr="00281C62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625B" w14:textId="6D1A941F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2069" w14:textId="0D441FC0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黑龙江永安世纪医药有限公司</w:t>
            </w:r>
          </w:p>
        </w:tc>
      </w:tr>
      <w:tr w:rsidR="004E19D1" w:rsidRPr="00D230B3" w14:paraId="5AB7AC18" w14:textId="77777777" w:rsidTr="00281C62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DDA7" w14:textId="454B2CC7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07CA" w14:textId="768A599A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哈药集团医药有限公司药品分公司</w:t>
            </w:r>
          </w:p>
        </w:tc>
      </w:tr>
      <w:tr w:rsidR="004E19D1" w:rsidRPr="00D230B3" w14:paraId="642EEBC8" w14:textId="77777777" w:rsidTr="00281C62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FB25" w14:textId="74F47357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9FE6" w14:textId="6F8BE7C6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上药科园信海黑龙江医药有限公司</w:t>
            </w:r>
          </w:p>
        </w:tc>
      </w:tr>
      <w:tr w:rsidR="004E19D1" w:rsidRPr="00D230B3" w14:paraId="22B4BBC0" w14:textId="77777777" w:rsidTr="00281C62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3E74" w14:textId="4439CC3A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F06F" w14:textId="03C34474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黑龙江友仁医药有限公司</w:t>
            </w:r>
          </w:p>
        </w:tc>
      </w:tr>
      <w:tr w:rsidR="004E19D1" w:rsidRPr="00D230B3" w14:paraId="251AFC7D" w14:textId="77777777" w:rsidTr="00281C62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7E1C" w14:textId="7F7AF5E4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A4FA" w14:textId="463B9DFE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哈尔滨市广华医药有限公司</w:t>
            </w:r>
          </w:p>
        </w:tc>
      </w:tr>
      <w:tr w:rsidR="004E19D1" w:rsidRPr="00D230B3" w14:paraId="0E6E5B62" w14:textId="77777777" w:rsidTr="00281C62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0FF2" w14:textId="3C3F6BB6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63CC" w14:textId="55AD3516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黑龙江省华源华夏医药有限公司</w:t>
            </w:r>
          </w:p>
        </w:tc>
      </w:tr>
      <w:tr w:rsidR="004E19D1" w:rsidRPr="00D230B3" w14:paraId="00D05DDF" w14:textId="77777777" w:rsidTr="00281C62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8303" w14:textId="03ED54AD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DDB6" w14:textId="06DE3D16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黑龙江科伦医药贸易有限公司</w:t>
            </w:r>
          </w:p>
        </w:tc>
      </w:tr>
      <w:tr w:rsidR="004E19D1" w:rsidRPr="00D230B3" w14:paraId="420F5DD7" w14:textId="77777777" w:rsidTr="00281C62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E3D1" w14:textId="5DA7A31E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9E6C" w14:textId="4C8E3B66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黑龙江省君健医药有限公司</w:t>
            </w:r>
          </w:p>
        </w:tc>
      </w:tr>
      <w:tr w:rsidR="004E19D1" w:rsidRPr="00D230B3" w14:paraId="295A3056" w14:textId="77777777" w:rsidTr="002A6518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DB51" w14:textId="698A3BAC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A6F0" w14:textId="68224871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黑龙江省集冠医药有限公司</w:t>
            </w:r>
          </w:p>
        </w:tc>
      </w:tr>
      <w:tr w:rsidR="004E19D1" w:rsidRPr="00D230B3" w14:paraId="6DCEAD93" w14:textId="77777777" w:rsidTr="002A6518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2358" w14:textId="6DC02A49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A11E" w14:textId="2C895811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黑龙江伯维医药有限公司</w:t>
            </w:r>
          </w:p>
        </w:tc>
      </w:tr>
      <w:tr w:rsidR="004E19D1" w:rsidRPr="00D230B3" w14:paraId="3137E35A" w14:textId="77777777" w:rsidTr="002A6518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CAA7" w14:textId="560BA454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3207" w14:textId="3EAE9017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黑龙江省康顺医药有限公司</w:t>
            </w:r>
          </w:p>
        </w:tc>
      </w:tr>
      <w:tr w:rsidR="004E19D1" w:rsidRPr="00D230B3" w14:paraId="73AFD3A6" w14:textId="77777777" w:rsidTr="002A6518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BF00" w14:textId="08455116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2B88" w14:textId="6364B34C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黑龙江省荣昊医药有限公司</w:t>
            </w:r>
          </w:p>
        </w:tc>
      </w:tr>
      <w:tr w:rsidR="004E19D1" w:rsidRPr="00D230B3" w14:paraId="2ED4E4BB" w14:textId="77777777" w:rsidTr="002A6518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7FF1" w14:textId="45384906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51D" w14:textId="005C05F7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黑龙江泰诚医药有限公司</w:t>
            </w:r>
          </w:p>
        </w:tc>
      </w:tr>
      <w:tr w:rsidR="004E19D1" w:rsidRPr="00D230B3" w14:paraId="2E2D298C" w14:textId="77777777" w:rsidTr="002A6518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A071" w14:textId="082EEEEF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E5F8" w14:textId="4DCC871F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黑龙江吉星医药有限公司</w:t>
            </w:r>
          </w:p>
        </w:tc>
      </w:tr>
      <w:tr w:rsidR="004E19D1" w:rsidRPr="00D230B3" w14:paraId="6E175D72" w14:textId="77777777" w:rsidTr="002A6518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9A28" w14:textId="407CCFF8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B026" w14:textId="5644E79A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黑龙江省九元医药有限公司</w:t>
            </w:r>
          </w:p>
        </w:tc>
      </w:tr>
      <w:tr w:rsidR="004E19D1" w:rsidRPr="00D230B3" w14:paraId="491B2BFA" w14:textId="77777777" w:rsidTr="002A6518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CEBC" w14:textId="6EC11A90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C08F" w14:textId="40272766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黑龙江标冠医药有限公司</w:t>
            </w:r>
          </w:p>
        </w:tc>
      </w:tr>
      <w:tr w:rsidR="004E19D1" w:rsidRPr="00D230B3" w14:paraId="5AD05843" w14:textId="77777777" w:rsidTr="002A6518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03BE" w14:textId="6F6A3891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5569" w14:textId="007DA18F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黑龙江省海王医药有限公司</w:t>
            </w:r>
          </w:p>
        </w:tc>
      </w:tr>
      <w:tr w:rsidR="004E19D1" w:rsidRPr="00D230B3" w14:paraId="1467C79B" w14:textId="77777777" w:rsidTr="002A6518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E83F" w14:textId="28690F9A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7907" w14:textId="4745E027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黑龙江省远东医药有限公司</w:t>
            </w:r>
          </w:p>
        </w:tc>
      </w:tr>
      <w:tr w:rsidR="004E19D1" w:rsidRPr="00D230B3" w14:paraId="62AC5F0F" w14:textId="77777777" w:rsidTr="00243D25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326A" w14:textId="472594DA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lastRenderedPageBreak/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F3AF" w14:textId="200AFD47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华润黑龙江医药有限公司</w:t>
            </w:r>
          </w:p>
        </w:tc>
      </w:tr>
      <w:tr w:rsidR="004E19D1" w:rsidRPr="00D230B3" w14:paraId="34073C3E" w14:textId="77777777" w:rsidTr="00243D25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9E2A" w14:textId="6205A30B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7152" w14:textId="738ED598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黑龙江省锦隆医药有限公司</w:t>
            </w:r>
          </w:p>
        </w:tc>
      </w:tr>
      <w:tr w:rsidR="004E19D1" w:rsidRPr="00D230B3" w14:paraId="1836862D" w14:textId="77777777" w:rsidTr="00243D25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EE1E" w14:textId="0B151A27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B557" w14:textId="6090C308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黑龙江省金瑞医药有限公司</w:t>
            </w:r>
          </w:p>
        </w:tc>
      </w:tr>
      <w:tr w:rsidR="004E19D1" w:rsidRPr="00D230B3" w14:paraId="2D3EEFFC" w14:textId="77777777" w:rsidTr="00243D25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2F54" w14:textId="31636B45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B88F" w14:textId="34FC38EE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黑龙江驰远医药有限公司</w:t>
            </w:r>
          </w:p>
        </w:tc>
      </w:tr>
      <w:tr w:rsidR="004E19D1" w:rsidRPr="00D230B3" w14:paraId="7C8CC92D" w14:textId="77777777" w:rsidTr="00243D25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6C90" w14:textId="574D62A2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BE3B" w14:textId="435A8E0E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哈尔滨永仁医药有限公司</w:t>
            </w:r>
          </w:p>
        </w:tc>
      </w:tr>
      <w:tr w:rsidR="004E19D1" w:rsidRPr="00D230B3" w14:paraId="1F0F404D" w14:textId="77777777" w:rsidTr="00243D25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CB31" w14:textId="13720E07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FCC8" w14:textId="55DBA4E2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黑龙江省泽恒医药有限公司</w:t>
            </w:r>
          </w:p>
        </w:tc>
      </w:tr>
      <w:tr w:rsidR="004E19D1" w:rsidRPr="00D230B3" w14:paraId="18D80A5E" w14:textId="77777777" w:rsidTr="00243D25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93EE" w14:textId="1338480B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CFA6" w14:textId="5742D513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黑龙江省新龙医药有限公司</w:t>
            </w:r>
          </w:p>
        </w:tc>
      </w:tr>
      <w:tr w:rsidR="004E19D1" w:rsidRPr="00D230B3" w14:paraId="29B15E4B" w14:textId="77777777" w:rsidTr="00243D25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83C1" w14:textId="08CC0E07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4127" w14:textId="0DEE6490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哈药集团医药有限公司新药特药分公司</w:t>
            </w:r>
          </w:p>
        </w:tc>
      </w:tr>
      <w:tr w:rsidR="004E19D1" w:rsidRPr="00D230B3" w14:paraId="03D34002" w14:textId="77777777" w:rsidTr="00243D25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3705" w14:textId="00C74F4A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7123" w14:textId="1C066514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扬子江药业集团江苏扬子江医药经销有限公司</w:t>
            </w:r>
          </w:p>
        </w:tc>
      </w:tr>
      <w:tr w:rsidR="004E19D1" w:rsidRPr="00D230B3" w14:paraId="06E87EF4" w14:textId="77777777" w:rsidTr="00243D25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3C9B" w14:textId="58CF149E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E2C6" w14:textId="5C4BFA40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黑龙江省金展医药有限公司</w:t>
            </w:r>
          </w:p>
        </w:tc>
      </w:tr>
      <w:tr w:rsidR="004E19D1" w:rsidRPr="00D230B3" w14:paraId="7C5809A2" w14:textId="77777777" w:rsidTr="00243D25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12E3" w14:textId="16075BE8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4370" w14:textId="5D812C27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黑龙江宁康医药有限公司</w:t>
            </w:r>
          </w:p>
        </w:tc>
      </w:tr>
      <w:tr w:rsidR="004E19D1" w:rsidRPr="00D230B3" w14:paraId="4235CEB4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85E9" w14:textId="1E943DA2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1170" w14:textId="6690CBBF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哈尔滨海通医药有限公司</w:t>
            </w:r>
          </w:p>
        </w:tc>
      </w:tr>
      <w:tr w:rsidR="004E19D1" w:rsidRPr="00D230B3" w14:paraId="67594F01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A124" w14:textId="7EEE8017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9C13" w14:textId="0482710C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黑龙江省昆仑医药有限责任公司</w:t>
            </w:r>
          </w:p>
        </w:tc>
      </w:tr>
      <w:tr w:rsidR="004E19D1" w:rsidRPr="00D230B3" w14:paraId="76F0BABA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CBDA" w14:textId="0DA1A89F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5903" w14:textId="43873E30" w:rsidR="004E19D1" w:rsidRPr="00D230B3" w:rsidRDefault="009B5DC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</w:t>
            </w:r>
            <w:r w:rsidR="004E19D1">
              <w:rPr>
                <w:rFonts w:hint="eastAsia"/>
                <w:color w:val="000000"/>
                <w:sz w:val="22"/>
              </w:rPr>
              <w:t>政和嘉鸿医药有限公司</w:t>
            </w:r>
          </w:p>
        </w:tc>
      </w:tr>
      <w:tr w:rsidR="004E19D1" w:rsidRPr="00D230B3" w14:paraId="0A3AE83D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6E54" w14:textId="23CE33D5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0A0" w14:textId="6D3D34AE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哈尔滨九州通医药有限公司</w:t>
            </w:r>
          </w:p>
        </w:tc>
      </w:tr>
      <w:tr w:rsidR="004E19D1" w:rsidRPr="00D230B3" w14:paraId="3FFF82FB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2509" w14:textId="50F8E619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7893" w14:textId="04AF5966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黑龙江省展臣医药有限责任公司</w:t>
            </w:r>
          </w:p>
        </w:tc>
      </w:tr>
      <w:tr w:rsidR="004E19D1" w:rsidRPr="00D230B3" w14:paraId="2FBDC42C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C062" w14:textId="350F6B9F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4A57" w14:textId="27D020A7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国药控股黑龙江有限公司</w:t>
            </w:r>
          </w:p>
        </w:tc>
      </w:tr>
      <w:tr w:rsidR="004E19D1" w:rsidRPr="00D230B3" w14:paraId="6407D361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9A49" w14:textId="159A48F4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B53E" w14:textId="60823487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黑龙江省德瑞医药有限公司</w:t>
            </w:r>
          </w:p>
        </w:tc>
      </w:tr>
      <w:tr w:rsidR="004E19D1" w:rsidRPr="00D230B3" w14:paraId="45A12DC1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117F" w14:textId="44551ACE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0622" w14:textId="13ACB20D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牡丹江博搏医药有限责任公司</w:t>
            </w:r>
          </w:p>
        </w:tc>
      </w:tr>
      <w:tr w:rsidR="004E19D1" w:rsidRPr="00D230B3" w14:paraId="3CD0D942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1210" w14:textId="16BCB8F2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DE8E" w14:textId="5BBC09D2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黑龙江瑞康大鸿医药有限公司</w:t>
            </w:r>
          </w:p>
        </w:tc>
      </w:tr>
      <w:tr w:rsidR="004E19D1" w:rsidRPr="00D230B3" w14:paraId="2DD7D8FD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937E" w14:textId="1BCC56C0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0C6F" w14:textId="1E99DEEC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黑龙江省紫光众兴医药有限公司</w:t>
            </w:r>
          </w:p>
        </w:tc>
      </w:tr>
      <w:tr w:rsidR="004E19D1" w:rsidRPr="00D230B3" w14:paraId="232AB6A7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3382" w14:textId="6D85554C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lastRenderedPageBreak/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D4A7" w14:textId="60F156D6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黑龙江瑞康医药有限公司</w:t>
            </w:r>
          </w:p>
        </w:tc>
      </w:tr>
      <w:tr w:rsidR="004E19D1" w:rsidRPr="00D230B3" w14:paraId="153F860D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F00C" w14:textId="097D602B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CBDD" w14:textId="1E0294BF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黑龙江省瑞泽医药有限公司</w:t>
            </w:r>
          </w:p>
        </w:tc>
      </w:tr>
      <w:tr w:rsidR="004E19D1" w:rsidRPr="00D230B3" w14:paraId="069B9A6B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4D01" w14:textId="511B8E78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069E" w14:textId="7F256843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黑龙江省同泽医药有限公司</w:t>
            </w:r>
          </w:p>
        </w:tc>
      </w:tr>
      <w:tr w:rsidR="004E19D1" w:rsidRPr="00D230B3" w14:paraId="22995B47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3B01" w14:textId="5AE54D75" w:rsidR="004E19D1" w:rsidRDefault="004E19D1" w:rsidP="004E19D1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55E1" w14:textId="591DDC95" w:rsidR="004E19D1" w:rsidRDefault="004E19D1" w:rsidP="004E19D1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黑龙江省延德堂医药有限公司</w:t>
            </w:r>
          </w:p>
        </w:tc>
      </w:tr>
      <w:tr w:rsidR="004E19D1" w:rsidRPr="00D230B3" w14:paraId="3D5E4534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A522" w14:textId="16D37FA1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CDEA" w14:textId="5842C83B" w:rsidR="004E19D1" w:rsidRPr="00D230B3" w:rsidRDefault="004E19D1" w:rsidP="004E19D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黑龙江省飞易达医药有限公司</w:t>
            </w:r>
          </w:p>
        </w:tc>
      </w:tr>
      <w:tr w:rsidR="004E19D1" w:rsidRPr="00D230B3" w14:paraId="1E148B85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048E" w14:textId="424B812B" w:rsidR="004E19D1" w:rsidRDefault="004E19D1" w:rsidP="004E19D1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6E76" w14:textId="15085561" w:rsidR="004E19D1" w:rsidRDefault="004E19D1" w:rsidP="004E19D1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黑龙江省正弋辰兴医药有限公司</w:t>
            </w:r>
          </w:p>
        </w:tc>
      </w:tr>
      <w:tr w:rsidR="004E19D1" w:rsidRPr="00D230B3" w14:paraId="321E15C7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F90E" w14:textId="57DF3303" w:rsidR="004E19D1" w:rsidRDefault="004E19D1" w:rsidP="004E19D1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6E4B" w14:textId="7BC02AD3" w:rsidR="004E19D1" w:rsidRDefault="004E19D1" w:rsidP="004E19D1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黑龙江省天意久安医药有限公司</w:t>
            </w:r>
          </w:p>
        </w:tc>
      </w:tr>
      <w:tr w:rsidR="004E19D1" w:rsidRPr="00D230B3" w14:paraId="6DB618ED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002C" w14:textId="4029D57B" w:rsidR="004E19D1" w:rsidRDefault="004E19D1" w:rsidP="004E19D1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86F3" w14:textId="1637D086" w:rsidR="004E19D1" w:rsidRDefault="004E19D1" w:rsidP="004E19D1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哈尔滨泰安医药有限公司</w:t>
            </w:r>
          </w:p>
        </w:tc>
      </w:tr>
      <w:tr w:rsidR="004E19D1" w:rsidRPr="00D230B3" w14:paraId="75EC9FA2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8573" w14:textId="48ABE6D3" w:rsidR="004E19D1" w:rsidRDefault="004E19D1" w:rsidP="004E19D1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4951" w14:textId="76475F7F" w:rsidR="004E19D1" w:rsidRDefault="004E19D1" w:rsidP="004E19D1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哈尔滨康之源医药有限公司</w:t>
            </w:r>
          </w:p>
        </w:tc>
      </w:tr>
      <w:tr w:rsidR="004E19D1" w:rsidRPr="00D230B3" w14:paraId="4BC4333D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95B5" w14:textId="272D3251" w:rsidR="004E19D1" w:rsidRDefault="004E19D1" w:rsidP="004E19D1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0336" w14:textId="2B277B88" w:rsidR="004E19D1" w:rsidRDefault="004E19D1" w:rsidP="004E19D1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哈尔滨市嘉瑞泽医药有限公司</w:t>
            </w:r>
          </w:p>
        </w:tc>
      </w:tr>
      <w:tr w:rsidR="004E19D1" w:rsidRPr="00D230B3" w14:paraId="3F5D379D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DAD26" w14:textId="13C973CA" w:rsidR="004E19D1" w:rsidRDefault="004E19D1" w:rsidP="004E19D1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4433" w14:textId="24BAD591" w:rsidR="004E19D1" w:rsidRDefault="004E19D1" w:rsidP="004E19D1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黑龙江众欣联合医药有限公司</w:t>
            </w:r>
          </w:p>
        </w:tc>
      </w:tr>
      <w:tr w:rsidR="004E19D1" w:rsidRPr="00D230B3" w14:paraId="53C98983" w14:textId="77777777" w:rsidTr="00BB74DB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375C" w14:textId="6A0E13B4" w:rsidR="004E19D1" w:rsidRDefault="004E19D1" w:rsidP="004E19D1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99EB" w14:textId="2E9FE841" w:rsidR="004E19D1" w:rsidRDefault="004E19D1" w:rsidP="004E19D1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哈尔滨海通医药有限公司</w:t>
            </w:r>
          </w:p>
        </w:tc>
      </w:tr>
      <w:tr w:rsidR="00E8508A" w:rsidRPr="00D230B3" w14:paraId="759AE6BB" w14:textId="77777777" w:rsidTr="00D230B3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AFA2" w14:textId="3D1A9FBF" w:rsidR="00E8508A" w:rsidRDefault="00E8508A" w:rsidP="00D45594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AF33" w14:textId="46016075" w:rsidR="00E8508A" w:rsidRPr="00D844C8" w:rsidRDefault="00D844C8" w:rsidP="009B5DC1">
            <w:pPr>
              <w:widowControl/>
              <w:jc w:val="center"/>
              <w:rPr>
                <w:color w:val="000000"/>
                <w:sz w:val="22"/>
              </w:rPr>
            </w:pPr>
            <w:r w:rsidRPr="00D844C8">
              <w:rPr>
                <w:rFonts w:hint="eastAsia"/>
                <w:color w:val="000000"/>
                <w:sz w:val="22"/>
              </w:rPr>
              <w:t>哈尔滨长富医药</w:t>
            </w:r>
            <w:r w:rsidR="009B5DC1">
              <w:rPr>
                <w:rFonts w:hint="eastAsia"/>
                <w:color w:val="000000"/>
                <w:sz w:val="22"/>
              </w:rPr>
              <w:t>有限</w:t>
            </w:r>
            <w:r w:rsidRPr="00D844C8">
              <w:rPr>
                <w:rFonts w:hint="eastAsia"/>
                <w:color w:val="000000"/>
                <w:sz w:val="22"/>
              </w:rPr>
              <w:t>责任公司</w:t>
            </w:r>
          </w:p>
        </w:tc>
      </w:tr>
      <w:tr w:rsidR="00E8508A" w:rsidRPr="00D230B3" w14:paraId="02D4B5EF" w14:textId="77777777" w:rsidTr="00D230B3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B910" w14:textId="6191C3D2" w:rsidR="00E8508A" w:rsidRDefault="00E8508A" w:rsidP="00D45594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8AE8" w14:textId="32B87F3D" w:rsidR="00E8508A" w:rsidRPr="00D4566E" w:rsidRDefault="00D4566E" w:rsidP="00D45594">
            <w:pPr>
              <w:widowControl/>
              <w:jc w:val="center"/>
              <w:rPr>
                <w:color w:val="000000"/>
                <w:sz w:val="22"/>
              </w:rPr>
            </w:pPr>
            <w:r w:rsidRPr="00D4566E">
              <w:rPr>
                <w:rFonts w:hint="eastAsia"/>
                <w:color w:val="000000"/>
                <w:sz w:val="22"/>
              </w:rPr>
              <w:t>哈尔滨正大龙祥医药有限公司</w:t>
            </w:r>
          </w:p>
        </w:tc>
      </w:tr>
      <w:tr w:rsidR="00F671E4" w:rsidRPr="00D230B3" w14:paraId="1BCB8EF4" w14:textId="77777777" w:rsidTr="00342FEA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939E" w14:textId="469DA7AF" w:rsidR="00F671E4" w:rsidRDefault="00F671E4" w:rsidP="00F671E4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C75A" w14:textId="56D644AA" w:rsidR="00F671E4" w:rsidRDefault="00F671E4" w:rsidP="00F671E4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黑龙江省上京医药有限公司</w:t>
            </w:r>
          </w:p>
        </w:tc>
      </w:tr>
      <w:tr w:rsidR="00F671E4" w:rsidRPr="00D230B3" w14:paraId="3100067A" w14:textId="77777777" w:rsidTr="00342FEA">
        <w:trPr>
          <w:trHeight w:val="3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1CDF" w14:textId="31E0B4F4" w:rsidR="00F671E4" w:rsidRDefault="00F671E4" w:rsidP="00F671E4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6204" w14:textId="75150439" w:rsidR="00F671E4" w:rsidRDefault="00F671E4" w:rsidP="00F671E4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黑龙江省华源医药股份有限公司</w:t>
            </w:r>
          </w:p>
        </w:tc>
      </w:tr>
    </w:tbl>
    <w:p w14:paraId="394CC9D0" w14:textId="77777777" w:rsidR="00695AFE" w:rsidRPr="00BC583F" w:rsidRDefault="00695AFE">
      <w:pPr>
        <w:rPr>
          <w:rFonts w:ascii="宋体" w:eastAsia="宋体" w:hAnsi="宋体"/>
          <w:sz w:val="22"/>
          <w:szCs w:val="24"/>
        </w:rPr>
      </w:pPr>
    </w:p>
    <w:sectPr w:rsidR="00695AFE" w:rsidRPr="00BC583F" w:rsidSect="00D230B3">
      <w:headerReference w:type="default" r:id="rId7"/>
      <w:footerReference w:type="default" r:id="rId8"/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D8EAD" w14:textId="77777777" w:rsidR="00A52D6C" w:rsidRDefault="00A52D6C" w:rsidP="00695AFE">
      <w:r>
        <w:separator/>
      </w:r>
    </w:p>
  </w:endnote>
  <w:endnote w:type="continuationSeparator" w:id="0">
    <w:p w14:paraId="53881A2D" w14:textId="77777777" w:rsidR="00A52D6C" w:rsidRDefault="00A52D6C" w:rsidP="0069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462584"/>
      <w:docPartObj>
        <w:docPartGallery w:val="Page Numbers (Bottom of Page)"/>
        <w:docPartUnique/>
      </w:docPartObj>
    </w:sdtPr>
    <w:sdtEndPr/>
    <w:sdtContent>
      <w:p w14:paraId="0C1E4FC2" w14:textId="217AA91F" w:rsidR="00355C0A" w:rsidRDefault="00355C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D2A" w:rsidRPr="006F2D2A">
          <w:rPr>
            <w:noProof/>
            <w:lang w:val="zh-CN"/>
          </w:rPr>
          <w:t>1</w:t>
        </w:r>
        <w:r>
          <w:fldChar w:fldCharType="end"/>
        </w:r>
      </w:p>
    </w:sdtContent>
  </w:sdt>
  <w:p w14:paraId="55083C97" w14:textId="77777777" w:rsidR="00355C0A" w:rsidRDefault="00355C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0528A" w14:textId="77777777" w:rsidR="00A52D6C" w:rsidRDefault="00A52D6C" w:rsidP="00695AFE">
      <w:r>
        <w:separator/>
      </w:r>
    </w:p>
  </w:footnote>
  <w:footnote w:type="continuationSeparator" w:id="0">
    <w:p w14:paraId="3C41EF93" w14:textId="77777777" w:rsidR="00A52D6C" w:rsidRDefault="00A52D6C" w:rsidP="0069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D983F" w14:textId="629AF2CA" w:rsidR="00355C0A" w:rsidRPr="00355C0A" w:rsidRDefault="00355C0A" w:rsidP="00355C0A">
    <w:pPr>
      <w:pStyle w:val="a3"/>
      <w:ind w:firstLineChars="600" w:firstLine="108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3ED3FD" wp14:editId="215767C1">
          <wp:simplePos x="0" y="0"/>
          <wp:positionH relativeFrom="margin">
            <wp:posOffset>0</wp:posOffset>
          </wp:positionH>
          <wp:positionV relativeFrom="paragraph">
            <wp:posOffset>-207034</wp:posOffset>
          </wp:positionV>
          <wp:extent cx="639445" cy="382270"/>
          <wp:effectExtent l="0" t="0" r="8255" b="17780"/>
          <wp:wrapNone/>
          <wp:docPr id="3" name="图片 3" descr="C:\Users\Administrator\Desktop\全药网旗子 1.2x1.9m - 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Desktop\全药网旗子 1.2x1.9m - 副本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44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深圳市全药网药业有限公司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62"/>
    <w:rsid w:val="00162D9D"/>
    <w:rsid w:val="002A774A"/>
    <w:rsid w:val="002B0B9E"/>
    <w:rsid w:val="00355C0A"/>
    <w:rsid w:val="00434562"/>
    <w:rsid w:val="004E19D1"/>
    <w:rsid w:val="00596FF7"/>
    <w:rsid w:val="005C44BD"/>
    <w:rsid w:val="00602955"/>
    <w:rsid w:val="006251D6"/>
    <w:rsid w:val="00657671"/>
    <w:rsid w:val="00695AFE"/>
    <w:rsid w:val="006A7B47"/>
    <w:rsid w:val="006B2E57"/>
    <w:rsid w:val="006F2D2A"/>
    <w:rsid w:val="00780EE1"/>
    <w:rsid w:val="00882F2D"/>
    <w:rsid w:val="00995A73"/>
    <w:rsid w:val="009A1685"/>
    <w:rsid w:val="009B5DC1"/>
    <w:rsid w:val="00A52D6C"/>
    <w:rsid w:val="00A557AC"/>
    <w:rsid w:val="00B2672B"/>
    <w:rsid w:val="00B77384"/>
    <w:rsid w:val="00BC583F"/>
    <w:rsid w:val="00C55DA9"/>
    <w:rsid w:val="00CD58F2"/>
    <w:rsid w:val="00CD5960"/>
    <w:rsid w:val="00D230B3"/>
    <w:rsid w:val="00D45594"/>
    <w:rsid w:val="00D4566E"/>
    <w:rsid w:val="00D844C8"/>
    <w:rsid w:val="00D966AB"/>
    <w:rsid w:val="00E6721E"/>
    <w:rsid w:val="00E8508A"/>
    <w:rsid w:val="00F453C4"/>
    <w:rsid w:val="00F671E4"/>
    <w:rsid w:val="00FD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06B82"/>
  <w15:chartTrackingRefBased/>
  <w15:docId w15:val="{D988CED4-F6D7-4CDF-B426-769E60FC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5A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5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5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84D5-3AFE-479E-A3A7-E23CD916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PC</cp:lastModifiedBy>
  <cp:revision>44</cp:revision>
  <dcterms:created xsi:type="dcterms:W3CDTF">2017-12-15T01:08:00Z</dcterms:created>
  <dcterms:modified xsi:type="dcterms:W3CDTF">2019-01-08T08:00:00Z</dcterms:modified>
</cp:coreProperties>
</file>