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1C674D8C" w:rsidR="00162D9D" w:rsidRPr="00695AFE" w:rsidRDefault="00D230B3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河源市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</w:t>
      </w:r>
      <w:r w:rsidR="00AD0CF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230B3" w:rsidRPr="00D230B3" w14:paraId="495BCFBF" w14:textId="77777777" w:rsidTr="00D230B3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河源项目已报名企业名单</w:t>
            </w:r>
          </w:p>
        </w:tc>
      </w:tr>
      <w:tr w:rsidR="00D230B3" w:rsidRPr="00D230B3" w14:paraId="6855B6A2" w14:textId="77777777" w:rsidTr="00D230B3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F2E7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D230B3" w:rsidRPr="00D230B3" w14:paraId="74F656C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6206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深圳市康正德医药有限公司</w:t>
            </w:r>
          </w:p>
        </w:tc>
      </w:tr>
      <w:tr w:rsidR="00D230B3" w:rsidRPr="00D230B3" w14:paraId="5AB7AC18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007C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</w:t>
            </w:r>
            <w:bookmarkStart w:id="0" w:name="_GoBack"/>
            <w:bookmarkEnd w:id="0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D230B3" w:rsidRPr="00D230B3" w14:paraId="642EEBC8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C9FE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D230B3" w:rsidRPr="00D230B3" w14:paraId="22B4BBC0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0F06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广州唐鼎医药有限公司</w:t>
            </w:r>
          </w:p>
        </w:tc>
      </w:tr>
      <w:tr w:rsidR="00D230B3" w:rsidRPr="00D230B3" w14:paraId="251AFC7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9A4F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D230B3" w:rsidRPr="00D230B3" w14:paraId="0E6E5B6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163C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广东天士</w:t>
            </w: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力粤健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D230B3" w:rsidRPr="00D230B3" w14:paraId="00D05DDF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2DDB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D230B3" w:rsidRPr="00D230B3" w14:paraId="420F5DD7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99E6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河源市民生药品有限公司</w:t>
            </w:r>
          </w:p>
        </w:tc>
      </w:tr>
      <w:tr w:rsidR="00D230B3" w:rsidRPr="00D230B3" w14:paraId="295A3056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DA6F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河源市瑞福源医药有限公司</w:t>
            </w:r>
          </w:p>
        </w:tc>
      </w:tr>
      <w:tr w:rsidR="00D230B3" w:rsidRPr="00D230B3" w14:paraId="6DCEAD93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1A11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瑞康医药河源有限公司</w:t>
            </w:r>
          </w:p>
        </w:tc>
      </w:tr>
      <w:tr w:rsidR="00D230B3" w:rsidRPr="00D230B3" w14:paraId="3137E35A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C320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和平县汇丰医药有限公司</w:t>
            </w:r>
          </w:p>
        </w:tc>
      </w:tr>
      <w:tr w:rsidR="00D230B3" w:rsidRPr="00D230B3" w14:paraId="73AFD3A6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12B8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广东广集医药有限公司</w:t>
            </w:r>
          </w:p>
        </w:tc>
      </w:tr>
      <w:tr w:rsidR="00D230B3" w:rsidRPr="00D230B3" w14:paraId="2ED4E4B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4051D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广东一品堂医药有限公司</w:t>
            </w:r>
          </w:p>
        </w:tc>
      </w:tr>
      <w:tr w:rsidR="00D230B3" w:rsidRPr="00D230B3" w14:paraId="2E2D298C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2E5F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河源九州通医药有限公司</w:t>
            </w:r>
          </w:p>
        </w:tc>
      </w:tr>
      <w:tr w:rsidR="00D230B3" w:rsidRPr="00D230B3" w14:paraId="6E175D7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9B02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河源市新城新特药有限公司</w:t>
            </w:r>
          </w:p>
        </w:tc>
      </w:tr>
      <w:tr w:rsidR="00D230B3" w:rsidRPr="00D230B3" w14:paraId="491B2BFA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FC08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</w:t>
            </w: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市展兴药业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D230B3" w:rsidRPr="00D230B3" w14:paraId="5AD05843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3556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龙川县药业发展公司</w:t>
            </w:r>
          </w:p>
        </w:tc>
      </w:tr>
      <w:tr w:rsidR="00D230B3" w:rsidRPr="00D230B3" w14:paraId="1467C79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8790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连平县绿洲药业有限公司</w:t>
            </w:r>
          </w:p>
        </w:tc>
      </w:tr>
      <w:tr w:rsidR="00D230B3" w:rsidRPr="00D230B3" w14:paraId="62AC5F0F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7F3A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广东康美诺泽药业有限公司</w:t>
            </w:r>
          </w:p>
        </w:tc>
      </w:tr>
      <w:tr w:rsidR="00D230B3" w:rsidRPr="00D230B3" w14:paraId="34073C3E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B715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广东腾威药业有限公司</w:t>
            </w:r>
          </w:p>
        </w:tc>
      </w:tr>
      <w:tr w:rsidR="00D230B3" w:rsidRPr="00D230B3" w14:paraId="1836862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1B55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东源一致医药连锁有限公司</w:t>
            </w:r>
          </w:p>
        </w:tc>
      </w:tr>
      <w:tr w:rsidR="00D230B3" w:rsidRPr="00D230B3" w14:paraId="2D3EEFFC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2B88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广东新德信药业有限公司</w:t>
            </w:r>
          </w:p>
        </w:tc>
      </w:tr>
      <w:tr w:rsidR="00D230B3" w:rsidRPr="00D230B3" w14:paraId="7C8CC92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6BE3B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国药控股河源有限公司</w:t>
            </w:r>
          </w:p>
        </w:tc>
      </w:tr>
      <w:tr w:rsidR="00D230B3" w:rsidRPr="00D230B3" w14:paraId="1F0F404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5FCC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龙川县药品公司</w:t>
            </w:r>
          </w:p>
        </w:tc>
      </w:tr>
      <w:tr w:rsidR="00D230B3" w:rsidRPr="00D230B3" w14:paraId="18D80A5E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1CFA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天士力惠州医药有限公司</w:t>
            </w:r>
          </w:p>
        </w:tc>
      </w:tr>
      <w:tr w:rsidR="00D230B3" w:rsidRPr="00D230B3" w14:paraId="29B15E4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5412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和平县真至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D230B3" w:rsidRPr="00D230B3" w14:paraId="03D3400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A712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</w:t>
            </w: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康诚堂药业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D230B3" w:rsidRPr="00D230B3" w14:paraId="06E87EF4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0E2C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河源市维尔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康药业有限公司</w:t>
            </w:r>
          </w:p>
        </w:tc>
      </w:tr>
      <w:tr w:rsidR="00D230B3" w:rsidRPr="00D230B3" w14:paraId="7C5809A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0437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紫金县爱宁药业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D230B3" w:rsidRPr="00D230B3" w14:paraId="4235CEB4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C117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广东小草药业有限公司</w:t>
            </w:r>
          </w:p>
        </w:tc>
      </w:tr>
      <w:tr w:rsidR="00D230B3" w:rsidRPr="00D230B3" w14:paraId="67594F01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D9C1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D230B3" w:rsidRPr="00D230B3" w14:paraId="76F0BABA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1590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D230B3" w:rsidRPr="00D230B3" w14:paraId="0A3AE83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D50A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上药控股(梅州)有限公司</w:t>
            </w:r>
          </w:p>
        </w:tc>
      </w:tr>
      <w:tr w:rsidR="00D230B3" w:rsidRPr="00D230B3" w14:paraId="3FFF82F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5789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D230B3" w:rsidRPr="00D230B3" w14:paraId="2FBDC42C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14A5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广东民康医药有限公司</w:t>
            </w:r>
          </w:p>
        </w:tc>
      </w:tr>
      <w:tr w:rsidR="00D230B3" w:rsidRPr="00D230B3" w14:paraId="6407D361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AB53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广东新康药业有限公司</w:t>
            </w:r>
          </w:p>
        </w:tc>
      </w:tr>
      <w:tr w:rsidR="00D230B3" w:rsidRPr="00D230B3" w14:paraId="45A12DC1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D062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河源仁和药业有限公司</w:t>
            </w:r>
          </w:p>
        </w:tc>
      </w:tr>
      <w:tr w:rsidR="00D230B3" w:rsidRPr="00D230B3" w14:paraId="3CD0D94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2DE8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广东人和药业有限公司</w:t>
            </w:r>
          </w:p>
        </w:tc>
      </w:tr>
      <w:tr w:rsidR="00D230B3" w:rsidRPr="00D230B3" w14:paraId="2DD7D8F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B937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60C6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广东泰嵘医药有限公司</w:t>
            </w:r>
          </w:p>
        </w:tc>
      </w:tr>
      <w:tr w:rsidR="00D230B3" w:rsidRPr="00D230B3" w14:paraId="232AB6A7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C338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41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0D4A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龙川县药材公司</w:t>
            </w:r>
          </w:p>
        </w:tc>
      </w:tr>
      <w:tr w:rsidR="00D230B3" w:rsidRPr="00D230B3" w14:paraId="153F860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DF00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ECBDD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广东平安药业有限公司</w:t>
            </w:r>
          </w:p>
        </w:tc>
      </w:tr>
      <w:tr w:rsidR="00D230B3" w:rsidRPr="00D230B3" w14:paraId="069B9A6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64D0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5069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</w:t>
            </w: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东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粤科伦药业有限公司</w:t>
            </w:r>
          </w:p>
        </w:tc>
      </w:tr>
      <w:tr w:rsidR="00D230B3" w:rsidRPr="00D230B3" w14:paraId="3D5E4534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FA52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ECDE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广东广弘医药有限公司</w:t>
            </w:r>
          </w:p>
        </w:tc>
      </w:tr>
      <w:tr w:rsidR="00D230B3" w:rsidRPr="00D230B3" w14:paraId="79F593E7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A265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FF9F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广东万丰药业有限公司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4EB2B2" w14:textId="77777777" w:rsidR="00114982" w:rsidRDefault="00114982" w:rsidP="00695AFE">
      <w:r>
        <w:separator/>
      </w:r>
    </w:p>
  </w:endnote>
  <w:endnote w:type="continuationSeparator" w:id="0">
    <w:p w14:paraId="18850BAD" w14:textId="77777777" w:rsidR="00114982" w:rsidRDefault="00114982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4EFE8C3B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0CF7" w:rsidRPr="00AD0CF7">
          <w:rPr>
            <w:noProof/>
            <w:lang w:val="zh-CN"/>
          </w:rPr>
          <w:t>3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9610F7" w14:textId="77777777" w:rsidR="00114982" w:rsidRDefault="00114982" w:rsidP="00695AFE">
      <w:r>
        <w:separator/>
      </w:r>
    </w:p>
  </w:footnote>
  <w:footnote w:type="continuationSeparator" w:id="0">
    <w:p w14:paraId="64DE89A4" w14:textId="77777777" w:rsidR="00114982" w:rsidRDefault="00114982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14982"/>
    <w:rsid w:val="00162D9D"/>
    <w:rsid w:val="002B0B9E"/>
    <w:rsid w:val="00355C0A"/>
    <w:rsid w:val="00434562"/>
    <w:rsid w:val="00596FF7"/>
    <w:rsid w:val="00602955"/>
    <w:rsid w:val="00695AFE"/>
    <w:rsid w:val="006A7B47"/>
    <w:rsid w:val="00780EE1"/>
    <w:rsid w:val="00882F2D"/>
    <w:rsid w:val="009A1685"/>
    <w:rsid w:val="00AD0CF7"/>
    <w:rsid w:val="00C55DA9"/>
    <w:rsid w:val="00CD5960"/>
    <w:rsid w:val="00D23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2ED6CF-3D1C-4E12-BF84-AD132432F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23</cp:revision>
  <dcterms:created xsi:type="dcterms:W3CDTF">2017-12-15T01:08:00Z</dcterms:created>
  <dcterms:modified xsi:type="dcterms:W3CDTF">2018-11-09T04:01:00Z</dcterms:modified>
</cp:coreProperties>
</file>