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E6928F" w14:textId="5B4AC7B0" w:rsidR="00FA5804" w:rsidRDefault="00FA5804" w:rsidP="00FA5804">
      <w:pPr>
        <w:jc w:val="center"/>
        <w:rPr>
          <w:b/>
          <w:bCs/>
          <w:sz w:val="36"/>
          <w:szCs w:val="40"/>
        </w:rPr>
      </w:pPr>
      <w:r w:rsidRPr="00FA5804">
        <w:rPr>
          <w:rFonts w:hint="eastAsia"/>
          <w:b/>
          <w:bCs/>
          <w:sz w:val="36"/>
          <w:szCs w:val="40"/>
        </w:rPr>
        <w:t>C</w:t>
      </w:r>
      <w:r w:rsidRPr="00FA5804">
        <w:rPr>
          <w:b/>
          <w:bCs/>
          <w:sz w:val="36"/>
          <w:szCs w:val="40"/>
        </w:rPr>
        <w:t>A</w:t>
      </w:r>
      <w:r w:rsidRPr="00FA5804">
        <w:rPr>
          <w:rFonts w:hint="eastAsia"/>
          <w:b/>
          <w:bCs/>
          <w:sz w:val="36"/>
          <w:szCs w:val="40"/>
        </w:rPr>
        <w:t>在线解锁手册</w:t>
      </w:r>
    </w:p>
    <w:p w14:paraId="5EDB9D47" w14:textId="234C141E" w:rsidR="00FA5804" w:rsidRDefault="00297F83" w:rsidP="00FA580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一、</w:t>
      </w:r>
      <w:r w:rsidR="00FA5804">
        <w:rPr>
          <w:rFonts w:hint="eastAsia"/>
          <w:sz w:val="28"/>
          <w:szCs w:val="28"/>
        </w:rPr>
        <w:t>适用情况：</w:t>
      </w:r>
    </w:p>
    <w:p w14:paraId="3686A234" w14:textId="71666810" w:rsidR="00FA5804" w:rsidRPr="00FA5804" w:rsidRDefault="00FA5804" w:rsidP="00FA5804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FA5804">
        <w:rPr>
          <w:rFonts w:hint="eastAsia"/>
          <w:sz w:val="28"/>
          <w:szCs w:val="28"/>
        </w:rPr>
        <w:t>忘记密码</w:t>
      </w:r>
    </w:p>
    <w:p w14:paraId="0CCF8459" w14:textId="22B06146" w:rsidR="00FA5804" w:rsidRPr="00297F83" w:rsidRDefault="00FA5804" w:rsidP="00FA5804">
      <w:pPr>
        <w:pStyle w:val="a3"/>
        <w:numPr>
          <w:ilvl w:val="0"/>
          <w:numId w:val="1"/>
        </w:numPr>
        <w:ind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多次输入密码错误，导致锁死</w:t>
      </w:r>
    </w:p>
    <w:p w14:paraId="438EFBA0" w14:textId="6CB0AB53" w:rsidR="00FA5804" w:rsidRDefault="00297F83" w:rsidP="00FA580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二、</w:t>
      </w:r>
      <w:r w:rsidR="00A85DBB">
        <w:rPr>
          <w:rFonts w:hint="eastAsia"/>
          <w:sz w:val="28"/>
          <w:szCs w:val="28"/>
        </w:rPr>
        <w:t>电脑环境：</w:t>
      </w:r>
    </w:p>
    <w:p w14:paraId="6DA11C8C" w14:textId="2D2BD593" w:rsidR="00A85DBB" w:rsidRPr="00A85DBB" w:rsidRDefault="00A85DBB" w:rsidP="00A85DBB">
      <w:pPr>
        <w:pStyle w:val="a3"/>
        <w:numPr>
          <w:ilvl w:val="0"/>
          <w:numId w:val="2"/>
        </w:numPr>
        <w:ind w:firstLineChars="0"/>
        <w:rPr>
          <w:sz w:val="28"/>
          <w:szCs w:val="28"/>
        </w:rPr>
      </w:pPr>
      <w:r w:rsidRPr="00A85DBB">
        <w:rPr>
          <w:rFonts w:hint="eastAsia"/>
          <w:sz w:val="28"/>
          <w:szCs w:val="28"/>
        </w:rPr>
        <w:t>必须已经装了“网证通安全客户端”，版本在V</w:t>
      </w:r>
      <w:r w:rsidRPr="00A85DBB">
        <w:rPr>
          <w:sz w:val="28"/>
          <w:szCs w:val="28"/>
        </w:rPr>
        <w:t>3.9.5</w:t>
      </w:r>
      <w:r w:rsidRPr="00A85DBB">
        <w:rPr>
          <w:rFonts w:hint="eastAsia"/>
          <w:sz w:val="28"/>
          <w:szCs w:val="28"/>
        </w:rPr>
        <w:t>以上（版本号请看电脑左下角，具体功能以有没有“忘记密码”为准）</w:t>
      </w:r>
    </w:p>
    <w:p w14:paraId="1FA41743" w14:textId="77777777" w:rsidR="00A85DBB" w:rsidRDefault="00A85DBB" w:rsidP="00A85DBB">
      <w:pPr>
        <w:pStyle w:val="a3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相应驱动下载地址：</w:t>
      </w:r>
    </w:p>
    <w:p w14:paraId="01B145E6" w14:textId="63908D99" w:rsidR="00297F83" w:rsidRDefault="00A85DBB" w:rsidP="00297F83">
      <w:pPr>
        <w:pStyle w:val="a3"/>
        <w:ind w:left="360" w:firstLineChars="0" w:firstLine="0"/>
        <w:rPr>
          <w:rFonts w:hint="eastAsia"/>
          <w:sz w:val="28"/>
          <w:szCs w:val="28"/>
        </w:rPr>
      </w:pPr>
      <w:hyperlink r:id="rId5" w:history="1">
        <w:r w:rsidRPr="00500C87">
          <w:rPr>
            <w:rStyle w:val="a4"/>
            <w:sz w:val="28"/>
            <w:szCs w:val="28"/>
          </w:rPr>
          <w:t>http://www.cnca.net/Client/index/cat_id/1910.html</w:t>
        </w:r>
      </w:hyperlink>
    </w:p>
    <w:p w14:paraId="0DF47B0B" w14:textId="6A3A3E30" w:rsidR="00297F83" w:rsidRDefault="00297F83" w:rsidP="00297F8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三、操作过程：</w:t>
      </w:r>
    </w:p>
    <w:p w14:paraId="72B89F0A" w14:textId="5BC4BFDB" w:rsidR="00297F83" w:rsidRDefault="00297F83" w:rsidP="00297F8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插入C</w:t>
      </w:r>
      <w:r>
        <w:rPr>
          <w:sz w:val="28"/>
          <w:szCs w:val="28"/>
        </w:rPr>
        <w:t>A</w:t>
      </w:r>
      <w:r>
        <w:rPr>
          <w:rFonts w:hint="eastAsia"/>
          <w:sz w:val="28"/>
          <w:szCs w:val="28"/>
        </w:rPr>
        <w:t>——【我的证书】——【忘记密码】——输入经办人信息</w:t>
      </w:r>
    </w:p>
    <w:p w14:paraId="26011E36" w14:textId="77777777" w:rsidR="00297F83" w:rsidRDefault="00297F83" w:rsidP="00297F83">
      <w:pPr>
        <w:rPr>
          <w:rFonts w:hint="eastAsia"/>
          <w:sz w:val="28"/>
          <w:szCs w:val="28"/>
        </w:rPr>
      </w:pPr>
    </w:p>
    <w:p w14:paraId="632DF8D0" w14:textId="3C8C8A69" w:rsidR="00297F83" w:rsidRDefault="00297F83" w:rsidP="00297F8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第一种情况：当前经办人与之前办理人信息完全一致，自动解锁，直接到达设置新密码页面</w:t>
      </w:r>
    </w:p>
    <w:p w14:paraId="747A80E4" w14:textId="7C506750" w:rsidR="00FA5804" w:rsidRDefault="00297F8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第二种情况：</w:t>
      </w:r>
      <w:r>
        <w:rPr>
          <w:rFonts w:hint="eastAsia"/>
          <w:sz w:val="28"/>
          <w:szCs w:val="28"/>
        </w:rPr>
        <w:t>当前经办人与之前办理人信息</w:t>
      </w:r>
      <w:r>
        <w:rPr>
          <w:rFonts w:hint="eastAsia"/>
          <w:sz w:val="28"/>
          <w:szCs w:val="28"/>
        </w:rPr>
        <w:t>不一致，到达上传相应附件页面，按照要求上传，等待后台审核。后台审核成功后，设置新密码。</w:t>
      </w:r>
    </w:p>
    <w:p w14:paraId="33986964" w14:textId="790FE895" w:rsidR="00297F83" w:rsidRDefault="00297F83">
      <w:pPr>
        <w:rPr>
          <w:sz w:val="28"/>
          <w:szCs w:val="28"/>
        </w:rPr>
      </w:pPr>
    </w:p>
    <w:p w14:paraId="725A925D" w14:textId="5A6C84C5" w:rsidR="00297F83" w:rsidRPr="00297F83" w:rsidRDefault="00297F83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相应页面如下所示：</w:t>
      </w:r>
    </w:p>
    <w:p w14:paraId="07DC0052" w14:textId="2FDF55AD" w:rsidR="00487900" w:rsidRDefault="00160C49">
      <w:r>
        <w:rPr>
          <w:noProof/>
        </w:rPr>
        <w:lastRenderedPageBreak/>
        <w:drawing>
          <wp:inline distT="0" distB="0" distL="0" distR="0" wp14:anchorId="116A3037" wp14:editId="0A4EA0EB">
            <wp:extent cx="5274310" cy="393573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88264" w14:textId="54069CD4" w:rsidR="00160C49" w:rsidRDefault="00160C49">
      <w:r>
        <w:rPr>
          <w:noProof/>
        </w:rPr>
        <w:drawing>
          <wp:inline distT="0" distB="0" distL="0" distR="0" wp14:anchorId="53FF00F7" wp14:editId="5A2EE4A6">
            <wp:extent cx="5274310" cy="39630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B59C5" w14:textId="509573A3" w:rsidR="00160C49" w:rsidRDefault="00160C49">
      <w:r>
        <w:rPr>
          <w:noProof/>
        </w:rPr>
        <w:lastRenderedPageBreak/>
        <w:drawing>
          <wp:inline distT="0" distB="0" distL="0" distR="0" wp14:anchorId="0BF7CBC9" wp14:editId="22757BAC">
            <wp:extent cx="5274310" cy="39693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1D8F4" w14:textId="04C5DAEE" w:rsidR="00013643" w:rsidRDefault="00013643"/>
    <w:p w14:paraId="40AF0EB1" w14:textId="35EC2735" w:rsidR="00160C49" w:rsidRDefault="00160C49">
      <w:r>
        <w:rPr>
          <w:noProof/>
        </w:rPr>
        <w:drawing>
          <wp:inline distT="0" distB="0" distL="0" distR="0" wp14:anchorId="2004A43B" wp14:editId="701021C3">
            <wp:extent cx="5274310" cy="39630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8EF5A" w14:textId="356C922F" w:rsidR="00160C49" w:rsidRDefault="00160C49">
      <w:r>
        <w:rPr>
          <w:noProof/>
        </w:rPr>
        <w:lastRenderedPageBreak/>
        <w:drawing>
          <wp:inline distT="0" distB="0" distL="0" distR="0" wp14:anchorId="735D3E01" wp14:editId="45E72C25">
            <wp:extent cx="5274310" cy="39624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0F7FB" w14:textId="28B89EDB" w:rsidR="00FA5804" w:rsidRDefault="00FA5804">
      <w:pPr>
        <w:rPr>
          <w:rFonts w:hint="eastAsia"/>
        </w:rPr>
      </w:pPr>
      <w:r>
        <w:rPr>
          <w:noProof/>
        </w:rPr>
        <w:drawing>
          <wp:inline distT="0" distB="0" distL="0" distR="0" wp14:anchorId="4DB30D33" wp14:editId="1816704F">
            <wp:extent cx="5274310" cy="394906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BEC16" w14:textId="627CF89C" w:rsidR="00013643" w:rsidRDefault="0001364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F5A52CF" wp14:editId="313771C7">
            <wp:extent cx="5274310" cy="39643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36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374FE"/>
    <w:multiLevelType w:val="hybridMultilevel"/>
    <w:tmpl w:val="4218EB30"/>
    <w:lvl w:ilvl="0" w:tplc="F5A09C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5AD5F6B"/>
    <w:multiLevelType w:val="hybridMultilevel"/>
    <w:tmpl w:val="486EFC12"/>
    <w:lvl w:ilvl="0" w:tplc="AD9CDD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C49"/>
    <w:rsid w:val="00013643"/>
    <w:rsid w:val="00160C49"/>
    <w:rsid w:val="00297F83"/>
    <w:rsid w:val="00487900"/>
    <w:rsid w:val="00A85DBB"/>
    <w:rsid w:val="00E46344"/>
    <w:rsid w:val="00FA5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26F7D9"/>
  <w15:chartTrackingRefBased/>
  <w15:docId w15:val="{9BA569BA-9F18-4FCC-8942-DD5B3CE6C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5804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A85DBB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A85D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cnca.net/Client/index/cat_id/1910.html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59</Words>
  <Characters>338</Characters>
  <Application>Microsoft Office Word</Application>
  <DocSecurity>0</DocSecurity>
  <Lines>2</Lines>
  <Paragraphs>1</Paragraphs>
  <ScaleCrop>false</ScaleCrop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netca</dc:creator>
  <cp:keywords/>
  <dc:description/>
  <cp:lastModifiedBy>netca</cp:lastModifiedBy>
  <cp:revision>5</cp:revision>
  <dcterms:created xsi:type="dcterms:W3CDTF">2020-11-18T08:06:00Z</dcterms:created>
  <dcterms:modified xsi:type="dcterms:W3CDTF">2020-11-18T08:26:00Z</dcterms:modified>
</cp:coreProperties>
</file>